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7DE0" w:rsidRPr="00DF1176" w:rsidRDefault="00FC7DE0" w:rsidP="00DF1176">
      <w:pPr>
        <w:pStyle w:val="berschrift1"/>
        <w:spacing w:line="360" w:lineRule="auto"/>
        <w:jc w:val="center"/>
        <w:rPr>
          <w:rFonts w:cs="Times New Roman"/>
        </w:rPr>
      </w:pPr>
    </w:p>
    <w:p w:rsidR="00FC7DE0" w:rsidRPr="00DF1176" w:rsidRDefault="00FC7DE0" w:rsidP="00DF1176">
      <w:pPr>
        <w:spacing w:line="360" w:lineRule="auto"/>
        <w:rPr>
          <w:rFonts w:cs="Times New Roman"/>
        </w:rPr>
      </w:pPr>
    </w:p>
    <w:p w:rsidR="00FC7DE0" w:rsidRPr="00DF1176" w:rsidRDefault="00FC7DE0" w:rsidP="00DF1176">
      <w:pPr>
        <w:spacing w:line="360" w:lineRule="auto"/>
        <w:rPr>
          <w:rFonts w:cs="Times New Roman"/>
        </w:rPr>
      </w:pPr>
    </w:p>
    <w:p w:rsidR="00FC7DE0" w:rsidRPr="00DF1176" w:rsidRDefault="00FC7DE0" w:rsidP="00DF1176">
      <w:pPr>
        <w:spacing w:line="360" w:lineRule="auto"/>
        <w:rPr>
          <w:rFonts w:cs="Times New Roman"/>
        </w:rPr>
      </w:pPr>
    </w:p>
    <w:p w:rsidR="00FC7DE0" w:rsidRPr="00DF1176" w:rsidRDefault="00FC7DE0" w:rsidP="00DF1176">
      <w:pPr>
        <w:spacing w:line="360" w:lineRule="auto"/>
        <w:jc w:val="center"/>
        <w:rPr>
          <w:rFonts w:cs="Times New Roman"/>
          <w:b/>
          <w:sz w:val="38"/>
          <w:szCs w:val="38"/>
        </w:rPr>
      </w:pPr>
      <w:r w:rsidRPr="00DF1176">
        <w:rPr>
          <w:rFonts w:cs="Times New Roman"/>
          <w:b/>
          <w:sz w:val="38"/>
          <w:szCs w:val="38"/>
        </w:rPr>
        <w:t>Skript</w:t>
      </w:r>
    </w:p>
    <w:p w:rsidR="00FC7DE0" w:rsidRPr="00DF1176" w:rsidRDefault="00FC7DE0" w:rsidP="00DF1176">
      <w:pPr>
        <w:spacing w:line="360" w:lineRule="auto"/>
        <w:jc w:val="center"/>
        <w:rPr>
          <w:rFonts w:cs="Times New Roman"/>
          <w:b/>
          <w:sz w:val="38"/>
          <w:szCs w:val="38"/>
        </w:rPr>
      </w:pPr>
    </w:p>
    <w:p w:rsidR="00FC7DE0" w:rsidRPr="00DF1176" w:rsidRDefault="00FC7DE0" w:rsidP="00DF1176">
      <w:pPr>
        <w:spacing w:line="360" w:lineRule="auto"/>
        <w:jc w:val="center"/>
        <w:rPr>
          <w:rFonts w:cs="Times New Roman"/>
          <w:b/>
          <w:sz w:val="38"/>
          <w:szCs w:val="38"/>
        </w:rPr>
      </w:pPr>
    </w:p>
    <w:p w:rsidR="00FC7DE0" w:rsidRPr="00DF1176" w:rsidRDefault="00FC7DE0" w:rsidP="00DF1176">
      <w:pPr>
        <w:spacing w:line="360" w:lineRule="auto"/>
        <w:jc w:val="center"/>
        <w:rPr>
          <w:rFonts w:cs="Times New Roman"/>
          <w:b/>
          <w:sz w:val="38"/>
          <w:szCs w:val="38"/>
        </w:rPr>
      </w:pPr>
    </w:p>
    <w:p w:rsidR="00FC7DE0" w:rsidRPr="00DF1176" w:rsidRDefault="00560925" w:rsidP="00DF1176">
      <w:pPr>
        <w:spacing w:line="360" w:lineRule="auto"/>
        <w:jc w:val="center"/>
        <w:rPr>
          <w:rFonts w:cs="Times New Roman"/>
          <w:b/>
          <w:sz w:val="38"/>
          <w:szCs w:val="38"/>
        </w:rPr>
      </w:pPr>
      <w:r>
        <w:rPr>
          <w:rFonts w:cs="Times New Roman"/>
          <w:b/>
          <w:sz w:val="38"/>
          <w:szCs w:val="38"/>
        </w:rPr>
        <w:t>Abitur mit dem TI-Inspire</w:t>
      </w:r>
    </w:p>
    <w:p w:rsidR="00FC7DE0" w:rsidRPr="00DF1176" w:rsidRDefault="00FC7DE0" w:rsidP="00DF1176">
      <w:pPr>
        <w:spacing w:line="360" w:lineRule="auto"/>
        <w:jc w:val="center"/>
        <w:rPr>
          <w:rFonts w:cs="Times New Roman"/>
          <w:b/>
          <w:sz w:val="38"/>
          <w:szCs w:val="38"/>
        </w:rPr>
      </w:pPr>
      <w:r w:rsidRPr="00DF1176">
        <w:rPr>
          <w:rFonts w:cs="Times New Roman"/>
          <w:b/>
          <w:sz w:val="38"/>
          <w:szCs w:val="38"/>
        </w:rPr>
        <w:t>von</w:t>
      </w:r>
    </w:p>
    <w:p w:rsidR="00FC7DE0" w:rsidRDefault="00FC7DE0" w:rsidP="00DF1176">
      <w:pPr>
        <w:spacing w:line="360" w:lineRule="auto"/>
        <w:jc w:val="center"/>
        <w:rPr>
          <w:rFonts w:cs="Times New Roman"/>
          <w:b/>
          <w:sz w:val="38"/>
          <w:szCs w:val="38"/>
        </w:rPr>
      </w:pPr>
      <w:r w:rsidRPr="00DF1176">
        <w:rPr>
          <w:rFonts w:cs="Times New Roman"/>
          <w:b/>
          <w:sz w:val="38"/>
          <w:szCs w:val="38"/>
        </w:rPr>
        <w:t>Georg Sahliger</w:t>
      </w:r>
    </w:p>
    <w:p w:rsidR="00A96A47" w:rsidRDefault="00A96A47" w:rsidP="00DF1176">
      <w:pPr>
        <w:spacing w:line="360" w:lineRule="auto"/>
        <w:jc w:val="center"/>
        <w:rPr>
          <w:rFonts w:cs="Times New Roman"/>
          <w:b/>
          <w:sz w:val="38"/>
          <w:szCs w:val="38"/>
        </w:rPr>
      </w:pPr>
      <w:r>
        <w:rPr>
          <w:rFonts w:cs="Times New Roman"/>
          <w:b/>
          <w:sz w:val="38"/>
          <w:szCs w:val="38"/>
        </w:rPr>
        <w:t>in Zusammenarbeit mit dem Mathe LK</w:t>
      </w:r>
    </w:p>
    <w:p w:rsidR="00A96A47" w:rsidRPr="00DF1176" w:rsidRDefault="00A96A47" w:rsidP="00DF1176">
      <w:pPr>
        <w:spacing w:line="360" w:lineRule="auto"/>
        <w:jc w:val="center"/>
        <w:rPr>
          <w:rFonts w:cs="Times New Roman"/>
          <w:b/>
          <w:sz w:val="38"/>
          <w:szCs w:val="38"/>
        </w:rPr>
      </w:pPr>
      <w:r>
        <w:rPr>
          <w:rFonts w:cs="Times New Roman"/>
          <w:b/>
          <w:sz w:val="38"/>
          <w:szCs w:val="38"/>
        </w:rPr>
        <w:t>Gymnasium</w:t>
      </w:r>
      <w:r w:rsidR="000C1633">
        <w:rPr>
          <w:rFonts w:cs="Times New Roman"/>
          <w:b/>
          <w:sz w:val="38"/>
          <w:szCs w:val="38"/>
        </w:rPr>
        <w:t xml:space="preserve"> </w:t>
      </w:r>
      <w:r>
        <w:rPr>
          <w:rFonts w:cs="Times New Roman"/>
          <w:b/>
          <w:sz w:val="38"/>
          <w:szCs w:val="38"/>
        </w:rPr>
        <w:t>Mainz</w:t>
      </w:r>
      <w:r w:rsidR="000C1633">
        <w:rPr>
          <w:rFonts w:cs="Times New Roman"/>
          <w:b/>
          <w:sz w:val="38"/>
          <w:szCs w:val="38"/>
        </w:rPr>
        <w:t>-</w:t>
      </w:r>
      <w:r>
        <w:rPr>
          <w:rFonts w:cs="Times New Roman"/>
          <w:b/>
          <w:sz w:val="38"/>
          <w:szCs w:val="38"/>
        </w:rPr>
        <w:t>Oberstadt</w:t>
      </w:r>
    </w:p>
    <w:p w:rsidR="00FC7DE0" w:rsidRPr="00DF1176" w:rsidRDefault="00FC7DE0" w:rsidP="00DF1176">
      <w:pPr>
        <w:spacing w:line="360" w:lineRule="auto"/>
        <w:jc w:val="center"/>
        <w:rPr>
          <w:rFonts w:cs="Times New Roman"/>
          <w:b/>
          <w:sz w:val="38"/>
          <w:szCs w:val="38"/>
        </w:rPr>
      </w:pPr>
    </w:p>
    <w:p w:rsidR="00560925" w:rsidRPr="00DF1176" w:rsidRDefault="00560925" w:rsidP="00DF1176">
      <w:pPr>
        <w:spacing w:line="360" w:lineRule="auto"/>
        <w:jc w:val="center"/>
        <w:rPr>
          <w:rFonts w:cs="Times New Roman"/>
          <w:b/>
          <w:sz w:val="38"/>
          <w:szCs w:val="38"/>
        </w:rPr>
      </w:pPr>
    </w:p>
    <w:p w:rsidR="00FC7DE0" w:rsidRDefault="00FC7DE0" w:rsidP="00DF1176">
      <w:pPr>
        <w:spacing w:line="360" w:lineRule="auto"/>
        <w:rPr>
          <w:rFonts w:cs="Times New Roman"/>
        </w:rPr>
      </w:pPr>
    </w:p>
    <w:p w:rsidR="00D80BA2" w:rsidRDefault="00D80BA2" w:rsidP="00DF1176">
      <w:pPr>
        <w:spacing w:line="360" w:lineRule="auto"/>
        <w:rPr>
          <w:rFonts w:cs="Times New Roman"/>
        </w:rPr>
      </w:pPr>
    </w:p>
    <w:p w:rsidR="00D80BA2" w:rsidRPr="00DF1176" w:rsidRDefault="00D80BA2" w:rsidP="00DF1176">
      <w:pPr>
        <w:spacing w:line="360" w:lineRule="auto"/>
        <w:rPr>
          <w:rFonts w:cs="Times New Roman"/>
        </w:rPr>
      </w:pPr>
    </w:p>
    <w:p w:rsidR="00FC7DE0" w:rsidRPr="00DF1176" w:rsidRDefault="00FC7DE0" w:rsidP="00DF1176">
      <w:pPr>
        <w:spacing w:line="360" w:lineRule="auto"/>
        <w:rPr>
          <w:rFonts w:cs="Times New Roman"/>
        </w:rPr>
      </w:pPr>
    </w:p>
    <w:p w:rsidR="00FC7DE0" w:rsidRPr="00DF1176" w:rsidRDefault="00560925" w:rsidP="00560925">
      <w:pPr>
        <w:spacing w:line="360" w:lineRule="auto"/>
        <w:jc w:val="center"/>
        <w:rPr>
          <w:rFonts w:cs="Times New Roman"/>
        </w:rPr>
      </w:pPr>
      <w:r>
        <w:rPr>
          <w:rFonts w:cs="Times New Roman"/>
        </w:rPr>
        <w:t>Aktueller Stand</w:t>
      </w:r>
    </w:p>
    <w:p w:rsidR="00FC7DE0" w:rsidRPr="00DF1176" w:rsidRDefault="000440A1" w:rsidP="00DF1176">
      <w:pPr>
        <w:spacing w:line="360" w:lineRule="auto"/>
        <w:jc w:val="center"/>
        <w:rPr>
          <w:rFonts w:cs="Times New Roman"/>
        </w:rPr>
      </w:pPr>
      <w:r>
        <w:rPr>
          <w:rFonts w:cs="Times New Roman"/>
        </w:rPr>
        <w:t>24.4.</w:t>
      </w:r>
      <w:r w:rsidR="00560925">
        <w:rPr>
          <w:rFonts w:cs="Times New Roman"/>
        </w:rPr>
        <w:t xml:space="preserve"> 2017</w:t>
      </w:r>
    </w:p>
    <w:p w:rsidR="00FC7DE0" w:rsidRPr="00DF1176" w:rsidRDefault="00FC7DE0" w:rsidP="00DF1176">
      <w:pPr>
        <w:spacing w:line="360" w:lineRule="auto"/>
        <w:rPr>
          <w:rFonts w:cs="Times New Roman"/>
        </w:rPr>
      </w:pPr>
      <w:r w:rsidRPr="00DF1176">
        <w:rPr>
          <w:rFonts w:cs="Times New Roman"/>
        </w:rPr>
        <w:lastRenderedPageBreak/>
        <w:t>Inhaltsverzeichnis</w:t>
      </w:r>
    </w:p>
    <w:sdt>
      <w:sdtPr>
        <w:rPr>
          <w:rFonts w:ascii="Times New Roman" w:eastAsiaTheme="minorHAnsi" w:hAnsi="Times New Roman" w:cs="Times New Roman"/>
          <w:color w:val="auto"/>
          <w:sz w:val="24"/>
          <w:szCs w:val="22"/>
          <w:lang w:eastAsia="en-US"/>
        </w:rPr>
        <w:id w:val="908201179"/>
        <w:docPartObj>
          <w:docPartGallery w:val="Table of Contents"/>
          <w:docPartUnique/>
        </w:docPartObj>
      </w:sdtPr>
      <w:sdtEndPr>
        <w:rPr>
          <w:b/>
          <w:bCs/>
        </w:rPr>
      </w:sdtEndPr>
      <w:sdtContent>
        <w:p w:rsidR="00FC7DE0" w:rsidRPr="00DF1176" w:rsidRDefault="00FC7DE0" w:rsidP="00DF1176">
          <w:pPr>
            <w:pStyle w:val="Inhaltsverzeichnisberschrift"/>
            <w:spacing w:line="360" w:lineRule="auto"/>
            <w:rPr>
              <w:rFonts w:ascii="Times New Roman" w:hAnsi="Times New Roman" w:cs="Times New Roman"/>
            </w:rPr>
          </w:pPr>
        </w:p>
        <w:p w:rsidR="009935E1" w:rsidRDefault="007F21F1">
          <w:pPr>
            <w:pStyle w:val="Verzeichnis1"/>
            <w:tabs>
              <w:tab w:val="right" w:leader="dot" w:pos="11189"/>
            </w:tabs>
            <w:rPr>
              <w:rFonts w:asciiTheme="minorHAnsi" w:eastAsiaTheme="minorEastAsia" w:hAnsiTheme="minorHAnsi"/>
              <w:noProof/>
              <w:sz w:val="22"/>
              <w:lang w:eastAsia="de-DE"/>
            </w:rPr>
          </w:pPr>
          <w:r w:rsidRPr="00DF1176">
            <w:rPr>
              <w:rFonts w:cs="Times New Roman"/>
            </w:rPr>
            <w:fldChar w:fldCharType="begin"/>
          </w:r>
          <w:r w:rsidR="00FC7DE0" w:rsidRPr="00DF1176">
            <w:rPr>
              <w:rFonts w:cs="Times New Roman"/>
            </w:rPr>
            <w:instrText xml:space="preserve"> TOC \o "1-3" \h \z \u </w:instrText>
          </w:r>
          <w:r w:rsidRPr="00DF1176">
            <w:rPr>
              <w:rFonts w:cs="Times New Roman"/>
            </w:rPr>
            <w:fldChar w:fldCharType="separate"/>
          </w:r>
          <w:hyperlink w:anchor="_Toc494529071" w:history="1">
            <w:r w:rsidR="009935E1" w:rsidRPr="00E278FA">
              <w:rPr>
                <w:rStyle w:val="Hyperlink"/>
                <w:rFonts w:cs="Times New Roman"/>
                <w:noProof/>
              </w:rPr>
              <w:t>0 Vorwort</w:t>
            </w:r>
            <w:r w:rsidR="009935E1">
              <w:rPr>
                <w:noProof/>
                <w:webHidden/>
              </w:rPr>
              <w:tab/>
            </w:r>
            <w:r w:rsidR="009935E1">
              <w:rPr>
                <w:noProof/>
                <w:webHidden/>
              </w:rPr>
              <w:fldChar w:fldCharType="begin"/>
            </w:r>
            <w:r w:rsidR="009935E1">
              <w:rPr>
                <w:noProof/>
                <w:webHidden/>
              </w:rPr>
              <w:instrText xml:space="preserve"> PAGEREF _Toc494529071 \h </w:instrText>
            </w:r>
            <w:r w:rsidR="009935E1">
              <w:rPr>
                <w:noProof/>
                <w:webHidden/>
              </w:rPr>
            </w:r>
            <w:r w:rsidR="009935E1">
              <w:rPr>
                <w:noProof/>
                <w:webHidden/>
              </w:rPr>
              <w:fldChar w:fldCharType="separate"/>
            </w:r>
            <w:r w:rsidR="009935E1">
              <w:rPr>
                <w:noProof/>
                <w:webHidden/>
              </w:rPr>
              <w:t>2</w:t>
            </w:r>
            <w:r w:rsidR="009935E1">
              <w:rPr>
                <w:noProof/>
                <w:webHidden/>
              </w:rPr>
              <w:fldChar w:fldCharType="end"/>
            </w:r>
          </w:hyperlink>
        </w:p>
        <w:p w:rsidR="009935E1" w:rsidRDefault="009935E1">
          <w:pPr>
            <w:pStyle w:val="Verzeichnis1"/>
            <w:tabs>
              <w:tab w:val="right" w:leader="dot" w:pos="11189"/>
            </w:tabs>
            <w:rPr>
              <w:rFonts w:asciiTheme="minorHAnsi" w:eastAsiaTheme="minorEastAsia" w:hAnsiTheme="minorHAnsi"/>
              <w:noProof/>
              <w:sz w:val="22"/>
              <w:lang w:eastAsia="de-DE"/>
            </w:rPr>
          </w:pPr>
          <w:hyperlink w:anchor="_Toc494529072" w:history="1">
            <w:r w:rsidRPr="00E278FA">
              <w:rPr>
                <w:rStyle w:val="Hyperlink"/>
                <w:noProof/>
              </w:rPr>
              <w:t>1. Rechtliche und fachliche Grundlagen für das schriftliche Abitur</w:t>
            </w:r>
            <w:r>
              <w:rPr>
                <w:noProof/>
                <w:webHidden/>
              </w:rPr>
              <w:tab/>
            </w:r>
            <w:r>
              <w:rPr>
                <w:noProof/>
                <w:webHidden/>
              </w:rPr>
              <w:fldChar w:fldCharType="begin"/>
            </w:r>
            <w:r>
              <w:rPr>
                <w:noProof/>
                <w:webHidden/>
              </w:rPr>
              <w:instrText xml:space="preserve"> PAGEREF _Toc494529072 \h </w:instrText>
            </w:r>
            <w:r>
              <w:rPr>
                <w:noProof/>
                <w:webHidden/>
              </w:rPr>
            </w:r>
            <w:r>
              <w:rPr>
                <w:noProof/>
                <w:webHidden/>
              </w:rPr>
              <w:fldChar w:fldCharType="separate"/>
            </w:r>
            <w:r>
              <w:rPr>
                <w:noProof/>
                <w:webHidden/>
              </w:rPr>
              <w:t>2</w:t>
            </w:r>
            <w:r>
              <w:rPr>
                <w:noProof/>
                <w:webHidden/>
              </w:rPr>
              <w:fldChar w:fldCharType="end"/>
            </w:r>
          </w:hyperlink>
        </w:p>
        <w:p w:rsidR="009935E1" w:rsidRDefault="009935E1">
          <w:pPr>
            <w:pStyle w:val="Verzeichnis2"/>
            <w:tabs>
              <w:tab w:val="right" w:leader="dot" w:pos="11189"/>
            </w:tabs>
            <w:rPr>
              <w:rFonts w:asciiTheme="minorHAnsi" w:eastAsiaTheme="minorEastAsia" w:hAnsiTheme="minorHAnsi"/>
              <w:noProof/>
              <w:sz w:val="22"/>
              <w:lang w:eastAsia="de-DE"/>
            </w:rPr>
          </w:pPr>
          <w:hyperlink w:anchor="_Toc494529073" w:history="1">
            <w:r w:rsidRPr="00E278FA">
              <w:rPr>
                <w:rStyle w:val="Hyperlink"/>
                <w:noProof/>
              </w:rPr>
              <w:t>1.1 Linkliste</w:t>
            </w:r>
            <w:r>
              <w:rPr>
                <w:noProof/>
                <w:webHidden/>
              </w:rPr>
              <w:tab/>
            </w:r>
            <w:r>
              <w:rPr>
                <w:noProof/>
                <w:webHidden/>
              </w:rPr>
              <w:fldChar w:fldCharType="begin"/>
            </w:r>
            <w:r>
              <w:rPr>
                <w:noProof/>
                <w:webHidden/>
              </w:rPr>
              <w:instrText xml:space="preserve"> PAGEREF _Toc494529073 \h </w:instrText>
            </w:r>
            <w:r>
              <w:rPr>
                <w:noProof/>
                <w:webHidden/>
              </w:rPr>
            </w:r>
            <w:r>
              <w:rPr>
                <w:noProof/>
                <w:webHidden/>
              </w:rPr>
              <w:fldChar w:fldCharType="separate"/>
            </w:r>
            <w:r>
              <w:rPr>
                <w:noProof/>
                <w:webHidden/>
              </w:rPr>
              <w:t>2</w:t>
            </w:r>
            <w:r>
              <w:rPr>
                <w:noProof/>
                <w:webHidden/>
              </w:rPr>
              <w:fldChar w:fldCharType="end"/>
            </w:r>
          </w:hyperlink>
        </w:p>
        <w:p w:rsidR="009935E1" w:rsidRDefault="009935E1">
          <w:pPr>
            <w:pStyle w:val="Verzeichnis2"/>
            <w:tabs>
              <w:tab w:val="right" w:leader="dot" w:pos="11189"/>
            </w:tabs>
            <w:rPr>
              <w:rFonts w:asciiTheme="minorHAnsi" w:eastAsiaTheme="minorEastAsia" w:hAnsiTheme="minorHAnsi"/>
              <w:noProof/>
              <w:sz w:val="22"/>
              <w:lang w:eastAsia="de-DE"/>
            </w:rPr>
          </w:pPr>
          <w:hyperlink w:anchor="_Toc494529074" w:history="1">
            <w:r w:rsidRPr="00E278FA">
              <w:rPr>
                <w:rStyle w:val="Hyperlink"/>
                <w:rFonts w:cs="Times New Roman"/>
                <w:noProof/>
              </w:rPr>
              <w:t>1.</w:t>
            </w:r>
            <w:r w:rsidRPr="00E278FA">
              <w:rPr>
                <w:rStyle w:val="Hyperlink"/>
                <w:noProof/>
              </w:rPr>
              <w:t>2 Operatoren für das Fach Mathematik</w:t>
            </w:r>
            <w:r>
              <w:rPr>
                <w:noProof/>
                <w:webHidden/>
              </w:rPr>
              <w:tab/>
            </w:r>
            <w:r>
              <w:rPr>
                <w:noProof/>
                <w:webHidden/>
              </w:rPr>
              <w:fldChar w:fldCharType="begin"/>
            </w:r>
            <w:r>
              <w:rPr>
                <w:noProof/>
                <w:webHidden/>
              </w:rPr>
              <w:instrText xml:space="preserve"> PAGEREF _Toc494529074 \h </w:instrText>
            </w:r>
            <w:r>
              <w:rPr>
                <w:noProof/>
                <w:webHidden/>
              </w:rPr>
            </w:r>
            <w:r>
              <w:rPr>
                <w:noProof/>
                <w:webHidden/>
              </w:rPr>
              <w:fldChar w:fldCharType="separate"/>
            </w:r>
            <w:r>
              <w:rPr>
                <w:noProof/>
                <w:webHidden/>
              </w:rPr>
              <w:t>3</w:t>
            </w:r>
            <w:r>
              <w:rPr>
                <w:noProof/>
                <w:webHidden/>
              </w:rPr>
              <w:fldChar w:fldCharType="end"/>
            </w:r>
          </w:hyperlink>
        </w:p>
        <w:p w:rsidR="009935E1" w:rsidRDefault="009935E1">
          <w:pPr>
            <w:pStyle w:val="Verzeichnis2"/>
            <w:tabs>
              <w:tab w:val="right" w:leader="dot" w:pos="11189"/>
            </w:tabs>
            <w:rPr>
              <w:rFonts w:asciiTheme="minorHAnsi" w:eastAsiaTheme="minorEastAsia" w:hAnsiTheme="minorHAnsi"/>
              <w:noProof/>
              <w:sz w:val="22"/>
              <w:lang w:eastAsia="de-DE"/>
            </w:rPr>
          </w:pPr>
          <w:hyperlink w:anchor="_Toc494529075" w:history="1">
            <w:r w:rsidRPr="00E278FA">
              <w:rPr>
                <w:rStyle w:val="Hyperlink"/>
                <w:noProof/>
              </w:rPr>
              <w:t>1.3 Bildungsstandards</w:t>
            </w:r>
            <w:r>
              <w:rPr>
                <w:noProof/>
                <w:webHidden/>
              </w:rPr>
              <w:tab/>
            </w:r>
            <w:r>
              <w:rPr>
                <w:noProof/>
                <w:webHidden/>
              </w:rPr>
              <w:fldChar w:fldCharType="begin"/>
            </w:r>
            <w:r>
              <w:rPr>
                <w:noProof/>
                <w:webHidden/>
              </w:rPr>
              <w:instrText xml:space="preserve"> PAGEREF _Toc494529075 \h </w:instrText>
            </w:r>
            <w:r>
              <w:rPr>
                <w:noProof/>
                <w:webHidden/>
              </w:rPr>
            </w:r>
            <w:r>
              <w:rPr>
                <w:noProof/>
                <w:webHidden/>
              </w:rPr>
              <w:fldChar w:fldCharType="separate"/>
            </w:r>
            <w:r>
              <w:rPr>
                <w:noProof/>
                <w:webHidden/>
              </w:rPr>
              <w:t>5</w:t>
            </w:r>
            <w:r>
              <w:rPr>
                <w:noProof/>
                <w:webHidden/>
              </w:rPr>
              <w:fldChar w:fldCharType="end"/>
            </w:r>
          </w:hyperlink>
        </w:p>
        <w:p w:rsidR="009935E1" w:rsidRDefault="009935E1">
          <w:pPr>
            <w:pStyle w:val="Verzeichnis2"/>
            <w:tabs>
              <w:tab w:val="right" w:leader="dot" w:pos="11189"/>
            </w:tabs>
            <w:rPr>
              <w:rFonts w:asciiTheme="minorHAnsi" w:eastAsiaTheme="minorEastAsia" w:hAnsiTheme="minorHAnsi"/>
              <w:noProof/>
              <w:sz w:val="22"/>
              <w:lang w:eastAsia="de-DE"/>
            </w:rPr>
          </w:pPr>
          <w:hyperlink w:anchor="_Toc494529076" w:history="1">
            <w:r w:rsidRPr="00E278FA">
              <w:rPr>
                <w:rStyle w:val="Hyperlink"/>
                <w:noProof/>
              </w:rPr>
              <w:t>1.4. Kompetenzen im Umgang mit dem Taschenrechner</w:t>
            </w:r>
            <w:r>
              <w:rPr>
                <w:noProof/>
                <w:webHidden/>
              </w:rPr>
              <w:tab/>
            </w:r>
            <w:r>
              <w:rPr>
                <w:noProof/>
                <w:webHidden/>
              </w:rPr>
              <w:fldChar w:fldCharType="begin"/>
            </w:r>
            <w:r>
              <w:rPr>
                <w:noProof/>
                <w:webHidden/>
              </w:rPr>
              <w:instrText xml:space="preserve"> PAGEREF _Toc494529076 \h </w:instrText>
            </w:r>
            <w:r>
              <w:rPr>
                <w:noProof/>
                <w:webHidden/>
              </w:rPr>
            </w:r>
            <w:r>
              <w:rPr>
                <w:noProof/>
                <w:webHidden/>
              </w:rPr>
              <w:fldChar w:fldCharType="separate"/>
            </w:r>
            <w:r>
              <w:rPr>
                <w:noProof/>
                <w:webHidden/>
              </w:rPr>
              <w:t>5</w:t>
            </w:r>
            <w:r>
              <w:rPr>
                <w:noProof/>
                <w:webHidden/>
              </w:rPr>
              <w:fldChar w:fldCharType="end"/>
            </w:r>
          </w:hyperlink>
        </w:p>
        <w:p w:rsidR="009935E1" w:rsidRDefault="009935E1">
          <w:pPr>
            <w:pStyle w:val="Verzeichnis1"/>
            <w:tabs>
              <w:tab w:val="right" w:leader="dot" w:pos="11189"/>
            </w:tabs>
            <w:rPr>
              <w:rFonts w:asciiTheme="minorHAnsi" w:eastAsiaTheme="minorEastAsia" w:hAnsiTheme="minorHAnsi"/>
              <w:noProof/>
              <w:sz w:val="22"/>
              <w:lang w:eastAsia="de-DE"/>
            </w:rPr>
          </w:pPr>
          <w:hyperlink w:anchor="_Toc494529077" w:history="1">
            <w:r w:rsidRPr="00E278FA">
              <w:rPr>
                <w:rStyle w:val="Hyperlink"/>
                <w:noProof/>
              </w:rPr>
              <w:t>2. Grundfertigkeiten mit dem Taschenrechner</w:t>
            </w:r>
            <w:r>
              <w:rPr>
                <w:noProof/>
                <w:webHidden/>
              </w:rPr>
              <w:tab/>
            </w:r>
            <w:r>
              <w:rPr>
                <w:noProof/>
                <w:webHidden/>
              </w:rPr>
              <w:fldChar w:fldCharType="begin"/>
            </w:r>
            <w:r>
              <w:rPr>
                <w:noProof/>
                <w:webHidden/>
              </w:rPr>
              <w:instrText xml:space="preserve"> PAGEREF _Toc494529077 \h </w:instrText>
            </w:r>
            <w:r>
              <w:rPr>
                <w:noProof/>
                <w:webHidden/>
              </w:rPr>
            </w:r>
            <w:r>
              <w:rPr>
                <w:noProof/>
                <w:webHidden/>
              </w:rPr>
              <w:fldChar w:fldCharType="separate"/>
            </w:r>
            <w:r>
              <w:rPr>
                <w:noProof/>
                <w:webHidden/>
              </w:rPr>
              <w:t>6</w:t>
            </w:r>
            <w:r>
              <w:rPr>
                <w:noProof/>
                <w:webHidden/>
              </w:rPr>
              <w:fldChar w:fldCharType="end"/>
            </w:r>
          </w:hyperlink>
        </w:p>
        <w:p w:rsidR="009935E1" w:rsidRDefault="009935E1">
          <w:pPr>
            <w:pStyle w:val="Verzeichnis1"/>
            <w:tabs>
              <w:tab w:val="right" w:leader="dot" w:pos="11189"/>
            </w:tabs>
            <w:rPr>
              <w:rFonts w:asciiTheme="minorHAnsi" w:eastAsiaTheme="minorEastAsia" w:hAnsiTheme="minorHAnsi"/>
              <w:noProof/>
              <w:sz w:val="22"/>
              <w:lang w:eastAsia="de-DE"/>
            </w:rPr>
          </w:pPr>
          <w:hyperlink w:anchor="_Toc494529078" w:history="1">
            <w:r w:rsidRPr="00E278FA">
              <w:rPr>
                <w:rStyle w:val="Hyperlink"/>
                <w:rFonts w:cs="Times New Roman"/>
                <w:noProof/>
              </w:rPr>
              <w:t>2.1. Klassenarbeitsmodus ein- und ausschalten</w:t>
            </w:r>
            <w:r>
              <w:rPr>
                <w:noProof/>
                <w:webHidden/>
              </w:rPr>
              <w:tab/>
            </w:r>
            <w:r>
              <w:rPr>
                <w:noProof/>
                <w:webHidden/>
              </w:rPr>
              <w:fldChar w:fldCharType="begin"/>
            </w:r>
            <w:r>
              <w:rPr>
                <w:noProof/>
                <w:webHidden/>
              </w:rPr>
              <w:instrText xml:space="preserve"> PAGEREF _Toc494529078 \h </w:instrText>
            </w:r>
            <w:r>
              <w:rPr>
                <w:noProof/>
                <w:webHidden/>
              </w:rPr>
            </w:r>
            <w:r>
              <w:rPr>
                <w:noProof/>
                <w:webHidden/>
              </w:rPr>
              <w:fldChar w:fldCharType="separate"/>
            </w:r>
            <w:r>
              <w:rPr>
                <w:noProof/>
                <w:webHidden/>
              </w:rPr>
              <w:t>6</w:t>
            </w:r>
            <w:r>
              <w:rPr>
                <w:noProof/>
                <w:webHidden/>
              </w:rPr>
              <w:fldChar w:fldCharType="end"/>
            </w:r>
          </w:hyperlink>
        </w:p>
        <w:p w:rsidR="009935E1" w:rsidRDefault="009935E1">
          <w:pPr>
            <w:pStyle w:val="Verzeichnis1"/>
            <w:tabs>
              <w:tab w:val="right" w:leader="dot" w:pos="11189"/>
            </w:tabs>
            <w:rPr>
              <w:rFonts w:asciiTheme="minorHAnsi" w:eastAsiaTheme="minorEastAsia" w:hAnsiTheme="minorHAnsi"/>
              <w:noProof/>
              <w:sz w:val="22"/>
              <w:lang w:eastAsia="de-DE"/>
            </w:rPr>
          </w:pPr>
          <w:hyperlink w:anchor="_Toc494529079" w:history="1">
            <w:r w:rsidRPr="00E278FA">
              <w:rPr>
                <w:rStyle w:val="Hyperlink"/>
                <w:rFonts w:cs="Times New Roman"/>
                <w:noProof/>
                <w:lang w:val="en-US"/>
              </w:rPr>
              <w:t>2.2 Dokumente und Ordner erstellen</w:t>
            </w:r>
            <w:r>
              <w:rPr>
                <w:noProof/>
                <w:webHidden/>
              </w:rPr>
              <w:tab/>
            </w:r>
            <w:r>
              <w:rPr>
                <w:noProof/>
                <w:webHidden/>
              </w:rPr>
              <w:fldChar w:fldCharType="begin"/>
            </w:r>
            <w:r>
              <w:rPr>
                <w:noProof/>
                <w:webHidden/>
              </w:rPr>
              <w:instrText xml:space="preserve"> PAGEREF _Toc494529079 \h </w:instrText>
            </w:r>
            <w:r>
              <w:rPr>
                <w:noProof/>
                <w:webHidden/>
              </w:rPr>
            </w:r>
            <w:r>
              <w:rPr>
                <w:noProof/>
                <w:webHidden/>
              </w:rPr>
              <w:fldChar w:fldCharType="separate"/>
            </w:r>
            <w:r>
              <w:rPr>
                <w:noProof/>
                <w:webHidden/>
              </w:rPr>
              <w:t>7</w:t>
            </w:r>
            <w:r>
              <w:rPr>
                <w:noProof/>
                <w:webHidden/>
              </w:rPr>
              <w:fldChar w:fldCharType="end"/>
            </w:r>
          </w:hyperlink>
        </w:p>
        <w:p w:rsidR="009935E1" w:rsidRDefault="009935E1">
          <w:pPr>
            <w:pStyle w:val="Verzeichnis1"/>
            <w:tabs>
              <w:tab w:val="right" w:leader="dot" w:pos="11189"/>
            </w:tabs>
            <w:rPr>
              <w:rFonts w:asciiTheme="minorHAnsi" w:eastAsiaTheme="minorEastAsia" w:hAnsiTheme="minorHAnsi"/>
              <w:noProof/>
              <w:sz w:val="22"/>
              <w:lang w:eastAsia="de-DE"/>
            </w:rPr>
          </w:pPr>
          <w:hyperlink w:anchor="_Toc494529080" w:history="1">
            <w:r w:rsidRPr="00E278FA">
              <w:rPr>
                <w:rStyle w:val="Hyperlink"/>
                <w:rFonts w:cs="Times New Roman"/>
                <w:noProof/>
              </w:rPr>
              <w:t>2.3. Funktionseingabe</w:t>
            </w:r>
            <w:r>
              <w:rPr>
                <w:noProof/>
                <w:webHidden/>
              </w:rPr>
              <w:tab/>
            </w:r>
            <w:r>
              <w:rPr>
                <w:noProof/>
                <w:webHidden/>
              </w:rPr>
              <w:fldChar w:fldCharType="begin"/>
            </w:r>
            <w:r>
              <w:rPr>
                <w:noProof/>
                <w:webHidden/>
              </w:rPr>
              <w:instrText xml:space="preserve"> PAGEREF _Toc494529080 \h </w:instrText>
            </w:r>
            <w:r>
              <w:rPr>
                <w:noProof/>
                <w:webHidden/>
              </w:rPr>
            </w:r>
            <w:r>
              <w:rPr>
                <w:noProof/>
                <w:webHidden/>
              </w:rPr>
              <w:fldChar w:fldCharType="separate"/>
            </w:r>
            <w:r>
              <w:rPr>
                <w:noProof/>
                <w:webHidden/>
              </w:rPr>
              <w:t>10</w:t>
            </w:r>
            <w:r>
              <w:rPr>
                <w:noProof/>
                <w:webHidden/>
              </w:rPr>
              <w:fldChar w:fldCharType="end"/>
            </w:r>
          </w:hyperlink>
        </w:p>
        <w:p w:rsidR="009935E1" w:rsidRDefault="009935E1">
          <w:pPr>
            <w:pStyle w:val="Verzeichnis2"/>
            <w:tabs>
              <w:tab w:val="right" w:leader="dot" w:pos="11189"/>
            </w:tabs>
            <w:rPr>
              <w:rFonts w:asciiTheme="minorHAnsi" w:eastAsiaTheme="minorEastAsia" w:hAnsiTheme="minorHAnsi"/>
              <w:noProof/>
              <w:sz w:val="22"/>
              <w:lang w:eastAsia="de-DE"/>
            </w:rPr>
          </w:pPr>
          <w:hyperlink w:anchor="_Toc494529081" w:history="1">
            <w:r w:rsidRPr="00E278FA">
              <w:rPr>
                <w:rStyle w:val="Hyperlink"/>
                <w:noProof/>
              </w:rPr>
              <w:t>2.4. Funktionen bearbeiten</w:t>
            </w:r>
            <w:r>
              <w:rPr>
                <w:noProof/>
                <w:webHidden/>
              </w:rPr>
              <w:tab/>
            </w:r>
            <w:r>
              <w:rPr>
                <w:noProof/>
                <w:webHidden/>
              </w:rPr>
              <w:fldChar w:fldCharType="begin"/>
            </w:r>
            <w:r>
              <w:rPr>
                <w:noProof/>
                <w:webHidden/>
              </w:rPr>
              <w:instrText xml:space="preserve"> PAGEREF _Toc494529081 \h </w:instrText>
            </w:r>
            <w:r>
              <w:rPr>
                <w:noProof/>
                <w:webHidden/>
              </w:rPr>
            </w:r>
            <w:r>
              <w:rPr>
                <w:noProof/>
                <w:webHidden/>
              </w:rPr>
              <w:fldChar w:fldCharType="separate"/>
            </w:r>
            <w:r>
              <w:rPr>
                <w:noProof/>
                <w:webHidden/>
              </w:rPr>
              <w:t>11</w:t>
            </w:r>
            <w:r>
              <w:rPr>
                <w:noProof/>
                <w:webHidden/>
              </w:rPr>
              <w:fldChar w:fldCharType="end"/>
            </w:r>
          </w:hyperlink>
        </w:p>
        <w:p w:rsidR="009935E1" w:rsidRDefault="009935E1">
          <w:pPr>
            <w:pStyle w:val="Verzeichnis1"/>
            <w:tabs>
              <w:tab w:val="right" w:leader="dot" w:pos="11189"/>
            </w:tabs>
            <w:rPr>
              <w:rFonts w:asciiTheme="minorHAnsi" w:eastAsiaTheme="minorEastAsia" w:hAnsiTheme="minorHAnsi"/>
              <w:noProof/>
              <w:sz w:val="22"/>
              <w:lang w:eastAsia="de-DE"/>
            </w:rPr>
          </w:pPr>
          <w:hyperlink w:anchor="_Toc494529082" w:history="1">
            <w:r w:rsidRPr="00E278FA">
              <w:rPr>
                <w:rStyle w:val="Hyperlink"/>
                <w:noProof/>
              </w:rPr>
              <w:t>2.5 Ansichts- und Zoomfunktionen</w:t>
            </w:r>
            <w:r>
              <w:rPr>
                <w:noProof/>
                <w:webHidden/>
              </w:rPr>
              <w:tab/>
            </w:r>
            <w:r>
              <w:rPr>
                <w:noProof/>
                <w:webHidden/>
              </w:rPr>
              <w:fldChar w:fldCharType="begin"/>
            </w:r>
            <w:r>
              <w:rPr>
                <w:noProof/>
                <w:webHidden/>
              </w:rPr>
              <w:instrText xml:space="preserve"> PAGEREF _Toc494529082 \h </w:instrText>
            </w:r>
            <w:r>
              <w:rPr>
                <w:noProof/>
                <w:webHidden/>
              </w:rPr>
            </w:r>
            <w:r>
              <w:rPr>
                <w:noProof/>
                <w:webHidden/>
              </w:rPr>
              <w:fldChar w:fldCharType="separate"/>
            </w:r>
            <w:r>
              <w:rPr>
                <w:noProof/>
                <w:webHidden/>
              </w:rPr>
              <w:t>12</w:t>
            </w:r>
            <w:r>
              <w:rPr>
                <w:noProof/>
                <w:webHidden/>
              </w:rPr>
              <w:fldChar w:fldCharType="end"/>
            </w:r>
          </w:hyperlink>
        </w:p>
        <w:p w:rsidR="009935E1" w:rsidRDefault="009935E1">
          <w:pPr>
            <w:pStyle w:val="Verzeichnis1"/>
            <w:tabs>
              <w:tab w:val="right" w:leader="dot" w:pos="11189"/>
            </w:tabs>
            <w:rPr>
              <w:rFonts w:asciiTheme="minorHAnsi" w:eastAsiaTheme="minorEastAsia" w:hAnsiTheme="minorHAnsi"/>
              <w:noProof/>
              <w:sz w:val="22"/>
              <w:lang w:eastAsia="de-DE"/>
            </w:rPr>
          </w:pPr>
          <w:hyperlink w:anchor="_Toc494529083" w:history="1">
            <w:r w:rsidRPr="00E278FA">
              <w:rPr>
                <w:rStyle w:val="Hyperlink"/>
                <w:noProof/>
              </w:rPr>
              <w:t>2.6 Wertetabelle erstellen und Spurpunkte</w:t>
            </w:r>
            <w:r>
              <w:rPr>
                <w:noProof/>
                <w:webHidden/>
              </w:rPr>
              <w:tab/>
            </w:r>
            <w:r>
              <w:rPr>
                <w:noProof/>
                <w:webHidden/>
              </w:rPr>
              <w:fldChar w:fldCharType="begin"/>
            </w:r>
            <w:r>
              <w:rPr>
                <w:noProof/>
                <w:webHidden/>
              </w:rPr>
              <w:instrText xml:space="preserve"> PAGEREF _Toc494529083 \h </w:instrText>
            </w:r>
            <w:r>
              <w:rPr>
                <w:noProof/>
                <w:webHidden/>
              </w:rPr>
            </w:r>
            <w:r>
              <w:rPr>
                <w:noProof/>
                <w:webHidden/>
              </w:rPr>
              <w:fldChar w:fldCharType="separate"/>
            </w:r>
            <w:r>
              <w:rPr>
                <w:noProof/>
                <w:webHidden/>
              </w:rPr>
              <w:t>13</w:t>
            </w:r>
            <w:r>
              <w:rPr>
                <w:noProof/>
                <w:webHidden/>
              </w:rPr>
              <w:fldChar w:fldCharType="end"/>
            </w:r>
          </w:hyperlink>
        </w:p>
        <w:p w:rsidR="009935E1" w:rsidRDefault="009935E1">
          <w:pPr>
            <w:pStyle w:val="Verzeichnis1"/>
            <w:tabs>
              <w:tab w:val="right" w:leader="dot" w:pos="11189"/>
            </w:tabs>
            <w:rPr>
              <w:rFonts w:asciiTheme="minorHAnsi" w:eastAsiaTheme="minorEastAsia" w:hAnsiTheme="minorHAnsi"/>
              <w:noProof/>
              <w:sz w:val="22"/>
              <w:lang w:eastAsia="de-DE"/>
            </w:rPr>
          </w:pPr>
          <w:hyperlink w:anchor="_Toc494529084" w:history="1">
            <w:r w:rsidRPr="00E278FA">
              <w:rPr>
                <w:rStyle w:val="Hyperlink"/>
                <w:rFonts w:cs="Times New Roman"/>
                <w:noProof/>
              </w:rPr>
              <w:t>2.7 Punkte auf einem Graphen bestimmen</w:t>
            </w:r>
            <w:r>
              <w:rPr>
                <w:noProof/>
                <w:webHidden/>
              </w:rPr>
              <w:tab/>
            </w:r>
            <w:r>
              <w:rPr>
                <w:noProof/>
                <w:webHidden/>
              </w:rPr>
              <w:fldChar w:fldCharType="begin"/>
            </w:r>
            <w:r>
              <w:rPr>
                <w:noProof/>
                <w:webHidden/>
              </w:rPr>
              <w:instrText xml:space="preserve"> PAGEREF _Toc494529084 \h </w:instrText>
            </w:r>
            <w:r>
              <w:rPr>
                <w:noProof/>
                <w:webHidden/>
              </w:rPr>
            </w:r>
            <w:r>
              <w:rPr>
                <w:noProof/>
                <w:webHidden/>
              </w:rPr>
              <w:fldChar w:fldCharType="separate"/>
            </w:r>
            <w:r>
              <w:rPr>
                <w:noProof/>
                <w:webHidden/>
              </w:rPr>
              <w:t>14</w:t>
            </w:r>
            <w:r>
              <w:rPr>
                <w:noProof/>
                <w:webHidden/>
              </w:rPr>
              <w:fldChar w:fldCharType="end"/>
            </w:r>
          </w:hyperlink>
        </w:p>
        <w:p w:rsidR="009935E1" w:rsidRDefault="009935E1">
          <w:pPr>
            <w:pStyle w:val="Verzeichnis1"/>
            <w:tabs>
              <w:tab w:val="right" w:leader="dot" w:pos="11189"/>
            </w:tabs>
            <w:rPr>
              <w:rFonts w:asciiTheme="minorHAnsi" w:eastAsiaTheme="minorEastAsia" w:hAnsiTheme="minorHAnsi"/>
              <w:noProof/>
              <w:sz w:val="22"/>
              <w:lang w:eastAsia="de-DE"/>
            </w:rPr>
          </w:pPr>
          <w:hyperlink w:anchor="_Toc494529085" w:history="1">
            <w:r w:rsidRPr="00E278FA">
              <w:rPr>
                <w:rStyle w:val="Hyperlink"/>
                <w:noProof/>
              </w:rPr>
              <w:t>2.8. Nullstellen und Extremstellen ermitteln</w:t>
            </w:r>
            <w:r>
              <w:rPr>
                <w:noProof/>
                <w:webHidden/>
              </w:rPr>
              <w:tab/>
            </w:r>
            <w:r>
              <w:rPr>
                <w:noProof/>
                <w:webHidden/>
              </w:rPr>
              <w:fldChar w:fldCharType="begin"/>
            </w:r>
            <w:r>
              <w:rPr>
                <w:noProof/>
                <w:webHidden/>
              </w:rPr>
              <w:instrText xml:space="preserve"> PAGEREF _Toc494529085 \h </w:instrText>
            </w:r>
            <w:r>
              <w:rPr>
                <w:noProof/>
                <w:webHidden/>
              </w:rPr>
            </w:r>
            <w:r>
              <w:rPr>
                <w:noProof/>
                <w:webHidden/>
              </w:rPr>
              <w:fldChar w:fldCharType="separate"/>
            </w:r>
            <w:r>
              <w:rPr>
                <w:noProof/>
                <w:webHidden/>
              </w:rPr>
              <w:t>16</w:t>
            </w:r>
            <w:r>
              <w:rPr>
                <w:noProof/>
                <w:webHidden/>
              </w:rPr>
              <w:fldChar w:fldCharType="end"/>
            </w:r>
          </w:hyperlink>
        </w:p>
        <w:p w:rsidR="009935E1" w:rsidRDefault="009935E1">
          <w:pPr>
            <w:pStyle w:val="Verzeichnis1"/>
            <w:tabs>
              <w:tab w:val="right" w:leader="dot" w:pos="11189"/>
            </w:tabs>
            <w:rPr>
              <w:rFonts w:asciiTheme="minorHAnsi" w:eastAsiaTheme="minorEastAsia" w:hAnsiTheme="minorHAnsi"/>
              <w:noProof/>
              <w:sz w:val="22"/>
              <w:lang w:eastAsia="de-DE"/>
            </w:rPr>
          </w:pPr>
          <w:hyperlink w:anchor="_Toc494529086" w:history="1">
            <w:r w:rsidRPr="00E278FA">
              <w:rPr>
                <w:rStyle w:val="Hyperlink"/>
                <w:noProof/>
              </w:rPr>
              <w:t>2.9 Ableitungsfunktion zeichnen und Wendestellen ermitteln</w:t>
            </w:r>
            <w:r>
              <w:rPr>
                <w:noProof/>
                <w:webHidden/>
              </w:rPr>
              <w:tab/>
            </w:r>
            <w:r>
              <w:rPr>
                <w:noProof/>
                <w:webHidden/>
              </w:rPr>
              <w:fldChar w:fldCharType="begin"/>
            </w:r>
            <w:r>
              <w:rPr>
                <w:noProof/>
                <w:webHidden/>
              </w:rPr>
              <w:instrText xml:space="preserve"> PAGEREF _Toc494529086 \h </w:instrText>
            </w:r>
            <w:r>
              <w:rPr>
                <w:noProof/>
                <w:webHidden/>
              </w:rPr>
            </w:r>
            <w:r>
              <w:rPr>
                <w:noProof/>
                <w:webHidden/>
              </w:rPr>
              <w:fldChar w:fldCharType="separate"/>
            </w:r>
            <w:r>
              <w:rPr>
                <w:noProof/>
                <w:webHidden/>
              </w:rPr>
              <w:t>17</w:t>
            </w:r>
            <w:r>
              <w:rPr>
                <w:noProof/>
                <w:webHidden/>
              </w:rPr>
              <w:fldChar w:fldCharType="end"/>
            </w:r>
          </w:hyperlink>
        </w:p>
        <w:p w:rsidR="009935E1" w:rsidRDefault="009935E1">
          <w:pPr>
            <w:pStyle w:val="Verzeichnis1"/>
            <w:tabs>
              <w:tab w:val="right" w:leader="dot" w:pos="11189"/>
            </w:tabs>
            <w:rPr>
              <w:rFonts w:asciiTheme="minorHAnsi" w:eastAsiaTheme="minorEastAsia" w:hAnsiTheme="minorHAnsi"/>
              <w:noProof/>
              <w:sz w:val="22"/>
              <w:lang w:eastAsia="de-DE"/>
            </w:rPr>
          </w:pPr>
          <w:hyperlink w:anchor="_Toc494529087" w:history="1">
            <w:r w:rsidRPr="00E278FA">
              <w:rPr>
                <w:rStyle w:val="Hyperlink"/>
                <w:noProof/>
              </w:rPr>
              <w:t>2.10. Tangenten und Normalen</w:t>
            </w:r>
            <w:r>
              <w:rPr>
                <w:noProof/>
                <w:webHidden/>
              </w:rPr>
              <w:tab/>
            </w:r>
            <w:r>
              <w:rPr>
                <w:noProof/>
                <w:webHidden/>
              </w:rPr>
              <w:fldChar w:fldCharType="begin"/>
            </w:r>
            <w:r>
              <w:rPr>
                <w:noProof/>
                <w:webHidden/>
              </w:rPr>
              <w:instrText xml:space="preserve"> PAGEREF _Toc494529087 \h </w:instrText>
            </w:r>
            <w:r>
              <w:rPr>
                <w:noProof/>
                <w:webHidden/>
              </w:rPr>
            </w:r>
            <w:r>
              <w:rPr>
                <w:noProof/>
                <w:webHidden/>
              </w:rPr>
              <w:fldChar w:fldCharType="separate"/>
            </w:r>
            <w:r>
              <w:rPr>
                <w:noProof/>
                <w:webHidden/>
              </w:rPr>
              <w:t>18</w:t>
            </w:r>
            <w:r>
              <w:rPr>
                <w:noProof/>
                <w:webHidden/>
              </w:rPr>
              <w:fldChar w:fldCharType="end"/>
            </w:r>
          </w:hyperlink>
        </w:p>
        <w:p w:rsidR="009935E1" w:rsidRDefault="009935E1">
          <w:pPr>
            <w:pStyle w:val="Verzeichnis1"/>
            <w:tabs>
              <w:tab w:val="right" w:leader="dot" w:pos="11189"/>
            </w:tabs>
            <w:rPr>
              <w:rFonts w:asciiTheme="minorHAnsi" w:eastAsiaTheme="minorEastAsia" w:hAnsiTheme="minorHAnsi"/>
              <w:noProof/>
              <w:sz w:val="22"/>
              <w:lang w:eastAsia="de-DE"/>
            </w:rPr>
          </w:pPr>
          <w:hyperlink w:anchor="_Toc494529088" w:history="1">
            <w:r w:rsidRPr="00E278FA">
              <w:rPr>
                <w:rStyle w:val="Hyperlink"/>
                <w:noProof/>
              </w:rPr>
              <w:t>2.11 Kurvenscharen</w:t>
            </w:r>
            <w:r>
              <w:rPr>
                <w:noProof/>
                <w:webHidden/>
              </w:rPr>
              <w:tab/>
            </w:r>
            <w:r>
              <w:rPr>
                <w:noProof/>
                <w:webHidden/>
              </w:rPr>
              <w:fldChar w:fldCharType="begin"/>
            </w:r>
            <w:r>
              <w:rPr>
                <w:noProof/>
                <w:webHidden/>
              </w:rPr>
              <w:instrText xml:space="preserve"> PAGEREF _Toc494529088 \h </w:instrText>
            </w:r>
            <w:r>
              <w:rPr>
                <w:noProof/>
                <w:webHidden/>
              </w:rPr>
            </w:r>
            <w:r>
              <w:rPr>
                <w:noProof/>
                <w:webHidden/>
              </w:rPr>
              <w:fldChar w:fldCharType="separate"/>
            </w:r>
            <w:r>
              <w:rPr>
                <w:noProof/>
                <w:webHidden/>
              </w:rPr>
              <w:t>20</w:t>
            </w:r>
            <w:r>
              <w:rPr>
                <w:noProof/>
                <w:webHidden/>
              </w:rPr>
              <w:fldChar w:fldCharType="end"/>
            </w:r>
          </w:hyperlink>
        </w:p>
        <w:p w:rsidR="009935E1" w:rsidRDefault="009935E1">
          <w:pPr>
            <w:pStyle w:val="Verzeichnis1"/>
            <w:tabs>
              <w:tab w:val="right" w:leader="dot" w:pos="11189"/>
            </w:tabs>
            <w:rPr>
              <w:rFonts w:asciiTheme="minorHAnsi" w:eastAsiaTheme="minorEastAsia" w:hAnsiTheme="minorHAnsi"/>
              <w:noProof/>
              <w:sz w:val="22"/>
              <w:lang w:eastAsia="de-DE"/>
            </w:rPr>
          </w:pPr>
          <w:hyperlink w:anchor="_Toc494529089" w:history="1">
            <w:r w:rsidRPr="00E278FA">
              <w:rPr>
                <w:rStyle w:val="Hyperlink"/>
                <w:noProof/>
              </w:rPr>
              <w:t>2.12 Integralrechnung</w:t>
            </w:r>
            <w:r>
              <w:rPr>
                <w:noProof/>
                <w:webHidden/>
              </w:rPr>
              <w:tab/>
            </w:r>
            <w:r>
              <w:rPr>
                <w:noProof/>
                <w:webHidden/>
              </w:rPr>
              <w:fldChar w:fldCharType="begin"/>
            </w:r>
            <w:r>
              <w:rPr>
                <w:noProof/>
                <w:webHidden/>
              </w:rPr>
              <w:instrText xml:space="preserve"> PAGEREF _Toc494529089 \h </w:instrText>
            </w:r>
            <w:r>
              <w:rPr>
                <w:noProof/>
                <w:webHidden/>
              </w:rPr>
            </w:r>
            <w:r>
              <w:rPr>
                <w:noProof/>
                <w:webHidden/>
              </w:rPr>
              <w:fldChar w:fldCharType="separate"/>
            </w:r>
            <w:r>
              <w:rPr>
                <w:noProof/>
                <w:webHidden/>
              </w:rPr>
              <w:t>21</w:t>
            </w:r>
            <w:r>
              <w:rPr>
                <w:noProof/>
                <w:webHidden/>
              </w:rPr>
              <w:fldChar w:fldCharType="end"/>
            </w:r>
          </w:hyperlink>
        </w:p>
        <w:p w:rsidR="009935E1" w:rsidRDefault="009935E1">
          <w:pPr>
            <w:pStyle w:val="Verzeichnis1"/>
            <w:tabs>
              <w:tab w:val="right" w:leader="dot" w:pos="11189"/>
            </w:tabs>
            <w:rPr>
              <w:rFonts w:asciiTheme="minorHAnsi" w:eastAsiaTheme="minorEastAsia" w:hAnsiTheme="minorHAnsi"/>
              <w:noProof/>
              <w:sz w:val="22"/>
              <w:lang w:eastAsia="de-DE"/>
            </w:rPr>
          </w:pPr>
          <w:hyperlink w:anchor="_Toc494529090" w:history="1">
            <w:r w:rsidRPr="00E278FA">
              <w:rPr>
                <w:rStyle w:val="Hyperlink"/>
                <w:noProof/>
              </w:rPr>
              <w:t>2.13 Gleichungen</w:t>
            </w:r>
            <w:r>
              <w:rPr>
                <w:noProof/>
                <w:webHidden/>
              </w:rPr>
              <w:tab/>
            </w:r>
            <w:r>
              <w:rPr>
                <w:noProof/>
                <w:webHidden/>
              </w:rPr>
              <w:fldChar w:fldCharType="begin"/>
            </w:r>
            <w:r>
              <w:rPr>
                <w:noProof/>
                <w:webHidden/>
              </w:rPr>
              <w:instrText xml:space="preserve"> PAGEREF _Toc494529090 \h </w:instrText>
            </w:r>
            <w:r>
              <w:rPr>
                <w:noProof/>
                <w:webHidden/>
              </w:rPr>
            </w:r>
            <w:r>
              <w:rPr>
                <w:noProof/>
                <w:webHidden/>
              </w:rPr>
              <w:fldChar w:fldCharType="separate"/>
            </w:r>
            <w:r>
              <w:rPr>
                <w:noProof/>
                <w:webHidden/>
              </w:rPr>
              <w:t>23</w:t>
            </w:r>
            <w:r>
              <w:rPr>
                <w:noProof/>
                <w:webHidden/>
              </w:rPr>
              <w:fldChar w:fldCharType="end"/>
            </w:r>
          </w:hyperlink>
        </w:p>
        <w:p w:rsidR="009935E1" w:rsidRDefault="009935E1">
          <w:pPr>
            <w:pStyle w:val="Verzeichnis1"/>
            <w:tabs>
              <w:tab w:val="right" w:leader="dot" w:pos="11189"/>
            </w:tabs>
            <w:rPr>
              <w:rFonts w:asciiTheme="minorHAnsi" w:eastAsiaTheme="minorEastAsia" w:hAnsiTheme="minorHAnsi"/>
              <w:noProof/>
              <w:sz w:val="22"/>
              <w:lang w:eastAsia="de-DE"/>
            </w:rPr>
          </w:pPr>
          <w:hyperlink w:anchor="_Toc494529091" w:history="1">
            <w:r w:rsidRPr="00E278FA">
              <w:rPr>
                <w:rStyle w:val="Hyperlink"/>
                <w:noProof/>
              </w:rPr>
              <w:t>3. Beispielaufgaben für das Abitur</w:t>
            </w:r>
            <w:r>
              <w:rPr>
                <w:noProof/>
                <w:webHidden/>
              </w:rPr>
              <w:tab/>
            </w:r>
            <w:r>
              <w:rPr>
                <w:noProof/>
                <w:webHidden/>
              </w:rPr>
              <w:fldChar w:fldCharType="begin"/>
            </w:r>
            <w:r>
              <w:rPr>
                <w:noProof/>
                <w:webHidden/>
              </w:rPr>
              <w:instrText xml:space="preserve"> PAGEREF _Toc494529091 \h </w:instrText>
            </w:r>
            <w:r>
              <w:rPr>
                <w:noProof/>
                <w:webHidden/>
              </w:rPr>
            </w:r>
            <w:r>
              <w:rPr>
                <w:noProof/>
                <w:webHidden/>
              </w:rPr>
              <w:fldChar w:fldCharType="separate"/>
            </w:r>
            <w:r>
              <w:rPr>
                <w:noProof/>
                <w:webHidden/>
              </w:rPr>
              <w:t>26</w:t>
            </w:r>
            <w:r>
              <w:rPr>
                <w:noProof/>
                <w:webHidden/>
              </w:rPr>
              <w:fldChar w:fldCharType="end"/>
            </w:r>
          </w:hyperlink>
        </w:p>
        <w:p w:rsidR="00FC7DE0" w:rsidRPr="00DF1176" w:rsidRDefault="007F21F1" w:rsidP="00DF1176">
          <w:pPr>
            <w:spacing w:line="360" w:lineRule="auto"/>
            <w:rPr>
              <w:rFonts w:cs="Times New Roman"/>
            </w:rPr>
          </w:pPr>
          <w:r w:rsidRPr="00DF1176">
            <w:rPr>
              <w:rFonts w:cs="Times New Roman"/>
              <w:b/>
              <w:bCs/>
            </w:rPr>
            <w:fldChar w:fldCharType="end"/>
          </w:r>
        </w:p>
      </w:sdtContent>
    </w:sdt>
    <w:p w:rsidR="00FC7DE0" w:rsidRDefault="00FC7DE0" w:rsidP="00DF1176">
      <w:pPr>
        <w:spacing w:line="360" w:lineRule="auto"/>
        <w:rPr>
          <w:rFonts w:cs="Times New Roman"/>
        </w:rPr>
      </w:pPr>
    </w:p>
    <w:p w:rsidR="00766654" w:rsidRPr="00DF1176" w:rsidRDefault="00766654" w:rsidP="00DF1176">
      <w:pPr>
        <w:spacing w:line="360" w:lineRule="auto"/>
        <w:rPr>
          <w:rFonts w:cs="Times New Roman"/>
        </w:rPr>
      </w:pPr>
    </w:p>
    <w:p w:rsidR="00FC7DE0" w:rsidRDefault="00FC7DE0" w:rsidP="00F61456">
      <w:pPr>
        <w:spacing w:line="360" w:lineRule="auto"/>
        <w:ind w:firstLine="708"/>
        <w:rPr>
          <w:rFonts w:cs="Times New Roman"/>
        </w:rPr>
      </w:pPr>
    </w:p>
    <w:p w:rsidR="00F61456" w:rsidRDefault="00F61456" w:rsidP="00F61456">
      <w:pPr>
        <w:spacing w:line="360" w:lineRule="auto"/>
        <w:ind w:firstLine="708"/>
        <w:rPr>
          <w:rFonts w:cs="Times New Roman"/>
        </w:rPr>
      </w:pPr>
    </w:p>
    <w:p w:rsidR="000440A1" w:rsidRDefault="000440A1" w:rsidP="00F61456">
      <w:pPr>
        <w:spacing w:line="360" w:lineRule="auto"/>
        <w:ind w:firstLine="708"/>
        <w:rPr>
          <w:rFonts w:cs="Times New Roman"/>
        </w:rPr>
      </w:pPr>
    </w:p>
    <w:p w:rsidR="000440A1" w:rsidRDefault="000440A1" w:rsidP="00F61456">
      <w:pPr>
        <w:spacing w:line="360" w:lineRule="auto"/>
        <w:ind w:firstLine="708"/>
        <w:rPr>
          <w:rFonts w:cs="Times New Roman"/>
        </w:rPr>
      </w:pPr>
    </w:p>
    <w:p w:rsidR="000440A1" w:rsidRDefault="000440A1" w:rsidP="00F61456">
      <w:pPr>
        <w:spacing w:line="360" w:lineRule="auto"/>
        <w:ind w:firstLine="708"/>
        <w:rPr>
          <w:rFonts w:cs="Times New Roman"/>
        </w:rPr>
      </w:pPr>
    </w:p>
    <w:p w:rsidR="000440A1" w:rsidRDefault="000440A1" w:rsidP="00F61456">
      <w:pPr>
        <w:spacing w:line="360" w:lineRule="auto"/>
        <w:ind w:firstLine="708"/>
        <w:rPr>
          <w:rFonts w:cs="Times New Roman"/>
        </w:rPr>
      </w:pPr>
    </w:p>
    <w:p w:rsidR="00FC7DE0" w:rsidRPr="00DF1176" w:rsidRDefault="00DF1176" w:rsidP="00DF1176">
      <w:pPr>
        <w:pStyle w:val="berschrift1"/>
        <w:spacing w:line="360" w:lineRule="auto"/>
        <w:rPr>
          <w:rFonts w:cs="Times New Roman"/>
        </w:rPr>
      </w:pPr>
      <w:bookmarkStart w:id="0" w:name="_Toc494529071"/>
      <w:r w:rsidRPr="00DF1176">
        <w:rPr>
          <w:rFonts w:cs="Times New Roman"/>
        </w:rPr>
        <w:lastRenderedPageBreak/>
        <w:t xml:space="preserve">0 </w:t>
      </w:r>
      <w:r w:rsidR="00D63FA5">
        <w:rPr>
          <w:rFonts w:cs="Times New Roman"/>
        </w:rPr>
        <w:t>Vorwort</w:t>
      </w:r>
      <w:bookmarkEnd w:id="0"/>
    </w:p>
    <w:p w:rsidR="00FC7DE0" w:rsidRPr="00DF1176" w:rsidRDefault="00FC7DE0" w:rsidP="00DF1176">
      <w:pPr>
        <w:spacing w:line="360" w:lineRule="auto"/>
        <w:jc w:val="center"/>
        <w:rPr>
          <w:rFonts w:cs="Times New Roman"/>
        </w:rPr>
      </w:pPr>
    </w:p>
    <w:p w:rsidR="006800D4" w:rsidRDefault="00560925" w:rsidP="00A96A47">
      <w:pPr>
        <w:spacing w:line="360" w:lineRule="auto"/>
      </w:pPr>
      <w:r>
        <w:t xml:space="preserve">Das schriftliche Abitur im Fach Mathematik besteht aus drei Teilen: Analysis, Lineare Algebra und Stochastik. Seit dem Schuljahr 2016/17 wird in </w:t>
      </w:r>
      <w:r w:rsidR="00A96A47">
        <w:t>Rheinland-Pfalz</w:t>
      </w:r>
      <w:r>
        <w:t xml:space="preserve"> der Teil „Analysis“ nicht mehr vom unterrichtenden Lehrer, sondern vom Ministerium erstellt. </w:t>
      </w:r>
      <w:r w:rsidR="006800D4">
        <w:t>In unserem bisherigen Unterricht haben wir nun alle Themen der Analysis bei ganzrationalen Funktionen besprochen und den Taschenrechner nur sehr selten eingesetzt. Nun gehen wir also wieder zurück und bearbeiten die gleichen Themen mit dem Taschenrechner. Hierbei soll da</w:t>
      </w:r>
      <w:r w:rsidR="00660009">
        <w:t>s</w:t>
      </w:r>
      <w:r w:rsidR="006800D4">
        <w:t xml:space="preserve"> vorliegende Skript helfen. </w:t>
      </w:r>
    </w:p>
    <w:p w:rsidR="00660009" w:rsidRDefault="00A149D4" w:rsidP="00A96A47">
      <w:pPr>
        <w:pStyle w:val="berschrift1"/>
        <w:spacing w:line="360" w:lineRule="auto"/>
      </w:pPr>
      <w:bookmarkStart w:id="1" w:name="_Toc494529072"/>
      <w:r w:rsidRPr="002B3D98">
        <w:t xml:space="preserve">1. </w:t>
      </w:r>
      <w:r w:rsidR="00660009">
        <w:t>Rechtliche und fachliche Grundlagen für das schriftliche Abitur</w:t>
      </w:r>
      <w:bookmarkEnd w:id="1"/>
    </w:p>
    <w:p w:rsidR="00B06509" w:rsidRDefault="00B06509" w:rsidP="00A96A47">
      <w:pPr>
        <w:spacing w:line="360" w:lineRule="auto"/>
      </w:pPr>
    </w:p>
    <w:p w:rsidR="0012354C" w:rsidRPr="00660009" w:rsidRDefault="00D63FA5" w:rsidP="00A96A47">
      <w:pPr>
        <w:spacing w:line="360" w:lineRule="auto"/>
      </w:pPr>
      <w:r w:rsidRPr="002B3D98">
        <w:t xml:space="preserve"> </w:t>
      </w:r>
      <w:r w:rsidR="00660009">
        <w:t xml:space="preserve">Bevor wir beginnen können mit dem Taschenrechner Aufgaben zu bearbeiten ist es wichtig, dass wir uns damit beschäftigen, welche „Spielregeln“ beim schriftlichen Abitur in Analysis gelten. Welche Themen werden im Abitur abgefragt, was sollten man mit dem Taschenrechner beherrschen? Dies soll in Kapitel 1 behandelt werden. </w:t>
      </w:r>
    </w:p>
    <w:p w:rsidR="002B3D98" w:rsidRPr="00DF1176" w:rsidRDefault="002B3D98" w:rsidP="00B06509"/>
    <w:p w:rsidR="0012354C" w:rsidRDefault="002B3D98" w:rsidP="002B3D98">
      <w:pPr>
        <w:pStyle w:val="berschrift2"/>
      </w:pPr>
      <w:bookmarkStart w:id="2" w:name="_Toc494529073"/>
      <w:r>
        <w:t xml:space="preserve">1.1 </w:t>
      </w:r>
      <w:r w:rsidR="00660009">
        <w:t>Linkliste</w:t>
      </w:r>
      <w:bookmarkEnd w:id="2"/>
      <w:r>
        <w:t xml:space="preserve"> </w:t>
      </w:r>
    </w:p>
    <w:p w:rsidR="002B3D98" w:rsidRPr="002B3D98" w:rsidRDefault="002B3D98" w:rsidP="002B3D98"/>
    <w:p w:rsidR="00A25B6F" w:rsidRDefault="00660009" w:rsidP="00DF1176">
      <w:pPr>
        <w:spacing w:line="360" w:lineRule="auto"/>
        <w:rPr>
          <w:rFonts w:cs="Times New Roman"/>
        </w:rPr>
      </w:pPr>
      <w:r>
        <w:rPr>
          <w:rFonts w:cs="Times New Roman"/>
        </w:rPr>
        <w:t>Üblicherweise erscheint bei Referaten, Ausätzen und ähnlichem die Quellenangabe am Ende. Ich möchte diese Ang</w:t>
      </w:r>
      <w:r w:rsidR="00B019BC">
        <w:rPr>
          <w:rFonts w:cs="Times New Roman"/>
        </w:rPr>
        <w:t>a</w:t>
      </w:r>
      <w:r>
        <w:rPr>
          <w:rFonts w:cs="Times New Roman"/>
        </w:rPr>
        <w:t xml:space="preserve">ben gleich am Anfang geben in der Hoffnung, dass der Leser </w:t>
      </w:r>
      <w:r w:rsidR="00B019BC">
        <w:rPr>
          <w:rFonts w:cs="Times New Roman"/>
        </w:rPr>
        <w:t xml:space="preserve">bei Unklarheiten direkt sich im Internet informieren kann. </w:t>
      </w:r>
      <w:r w:rsidR="008D3720">
        <w:rPr>
          <w:rFonts w:cs="Times New Roman"/>
        </w:rPr>
        <w:t xml:space="preserve">Der Übersichtshalber werden nur die übergeordneten Links genannt. </w:t>
      </w:r>
    </w:p>
    <w:p w:rsidR="008D3720" w:rsidRDefault="008D3720" w:rsidP="00DF1176">
      <w:pPr>
        <w:spacing w:line="360" w:lineRule="auto"/>
        <w:rPr>
          <w:rFonts w:cs="Times New Roman"/>
        </w:rPr>
      </w:pPr>
      <w:r>
        <w:rPr>
          <w:rFonts w:cs="Times New Roman"/>
        </w:rPr>
        <w:t xml:space="preserve">Auf der </w:t>
      </w:r>
      <w:r w:rsidR="009A1602">
        <w:rPr>
          <w:rFonts w:cs="Times New Roman"/>
        </w:rPr>
        <w:t>S</w:t>
      </w:r>
      <w:r w:rsidR="00B019BC">
        <w:rPr>
          <w:rFonts w:cs="Times New Roman"/>
        </w:rPr>
        <w:t xml:space="preserve">eite des Ministeriums aus RLP: </w:t>
      </w:r>
    </w:p>
    <w:p w:rsidR="00B019BC" w:rsidRDefault="008D3720" w:rsidP="00DF1176">
      <w:pPr>
        <w:spacing w:line="360" w:lineRule="auto"/>
        <w:rPr>
          <w:rFonts w:cs="Times New Roman"/>
        </w:rPr>
      </w:pPr>
      <w:r>
        <w:rPr>
          <w:rFonts w:cs="Times New Roman"/>
        </w:rPr>
        <w:t xml:space="preserve">Zur Rechtsgrundlage: </w:t>
      </w:r>
      <w:hyperlink r:id="rId8" w:history="1">
        <w:r w:rsidR="00B019BC" w:rsidRPr="00FA47C6">
          <w:rPr>
            <w:rStyle w:val="Hyperlink"/>
            <w:rFonts w:cs="Times New Roman"/>
          </w:rPr>
          <w:t>https://gymnasium.bildung-rp.de/rechtsgrundlagen.html</w:t>
        </w:r>
      </w:hyperlink>
      <w:r>
        <w:rPr>
          <w:rFonts w:cs="Times New Roman"/>
        </w:rPr>
        <w:t xml:space="preserve"> </w:t>
      </w:r>
      <w:bookmarkStart w:id="3" w:name="_Hlk479838299"/>
      <w:r>
        <w:rPr>
          <w:rFonts w:cs="Times New Roman"/>
        </w:rPr>
        <w:t>(Stand 2017)</w:t>
      </w:r>
      <w:bookmarkEnd w:id="3"/>
    </w:p>
    <w:p w:rsidR="008D3720" w:rsidRDefault="008D3720" w:rsidP="00DF1176">
      <w:pPr>
        <w:spacing w:line="360" w:lineRule="auto"/>
        <w:rPr>
          <w:rFonts w:cs="Times New Roman"/>
        </w:rPr>
      </w:pPr>
      <w:r>
        <w:rPr>
          <w:rFonts w:cs="Times New Roman"/>
        </w:rPr>
        <w:t xml:space="preserve">Zur MSS: </w:t>
      </w:r>
      <w:hyperlink r:id="rId9" w:history="1">
        <w:r w:rsidRPr="00FA47C6">
          <w:rPr>
            <w:rStyle w:val="Hyperlink"/>
            <w:rFonts w:cs="Times New Roman"/>
          </w:rPr>
          <w:t>https://gymnasium.bildung-rp.de/gymn-oberstufe-abitur.html</w:t>
        </w:r>
      </w:hyperlink>
      <w:r>
        <w:rPr>
          <w:rFonts w:cs="Times New Roman"/>
        </w:rPr>
        <w:t xml:space="preserve"> (Stand 2017)</w:t>
      </w:r>
    </w:p>
    <w:p w:rsidR="008D3720" w:rsidRDefault="008D3720" w:rsidP="00DF1176">
      <w:pPr>
        <w:spacing w:line="360" w:lineRule="auto"/>
        <w:rPr>
          <w:rFonts w:cs="Times New Roman"/>
        </w:rPr>
      </w:pPr>
      <w:r>
        <w:rPr>
          <w:rFonts w:cs="Times New Roman"/>
        </w:rPr>
        <w:t xml:space="preserve">Aufgabensammlung und </w:t>
      </w:r>
      <w:proofErr w:type="spellStart"/>
      <w:r>
        <w:rPr>
          <w:rFonts w:cs="Times New Roman"/>
        </w:rPr>
        <w:t>E</w:t>
      </w:r>
      <w:r w:rsidR="00225E35">
        <w:rPr>
          <w:rFonts w:cs="Times New Roman"/>
        </w:rPr>
        <w:t>PA´s</w:t>
      </w:r>
      <w:proofErr w:type="spellEnd"/>
      <w:r>
        <w:rPr>
          <w:rFonts w:cs="Times New Roman"/>
        </w:rPr>
        <w:t xml:space="preserve">:  </w:t>
      </w:r>
      <w:hyperlink r:id="rId10" w:history="1">
        <w:r w:rsidRPr="00FA47C6">
          <w:rPr>
            <w:rStyle w:val="Hyperlink"/>
            <w:rFonts w:cs="Times New Roman"/>
          </w:rPr>
          <w:t>https://gymnasium.bildung-rp.de/lehrplaene-epa-bildungsstandards-abitur.html</w:t>
        </w:r>
      </w:hyperlink>
      <w:r>
        <w:rPr>
          <w:rFonts w:cs="Times New Roman"/>
        </w:rPr>
        <w:t xml:space="preserve"> (</w:t>
      </w:r>
      <w:proofErr w:type="gramStart"/>
      <w:r>
        <w:rPr>
          <w:rFonts w:cs="Times New Roman"/>
        </w:rPr>
        <w:t>Stand(</w:t>
      </w:r>
      <w:proofErr w:type="gramEnd"/>
      <w:r>
        <w:rPr>
          <w:rFonts w:cs="Times New Roman"/>
        </w:rPr>
        <w:t>2017)</w:t>
      </w:r>
    </w:p>
    <w:p w:rsidR="009A1602" w:rsidRDefault="009A1602" w:rsidP="00DF1176">
      <w:pPr>
        <w:spacing w:line="360" w:lineRule="auto"/>
        <w:rPr>
          <w:rFonts w:cs="Times New Roman"/>
        </w:rPr>
      </w:pPr>
      <w:r>
        <w:rPr>
          <w:rFonts w:cs="Times New Roman"/>
        </w:rPr>
        <w:t>Seite der Kultusmini</w:t>
      </w:r>
      <w:r w:rsidR="00225E35">
        <w:rPr>
          <w:rFonts w:cs="Times New Roman"/>
        </w:rPr>
        <w:t>s</w:t>
      </w:r>
      <w:r>
        <w:rPr>
          <w:rFonts w:cs="Times New Roman"/>
        </w:rPr>
        <w:t xml:space="preserve">terkonferenz: </w:t>
      </w:r>
      <w:hyperlink r:id="rId11" w:history="1">
        <w:r w:rsidRPr="00FA47C6">
          <w:rPr>
            <w:rStyle w:val="Hyperlink"/>
            <w:rFonts w:cs="Times New Roman"/>
          </w:rPr>
          <w:t>https://www.kmk.org/themen/allgemeinbildende-schulen/unterrichtsfaecher/mathematik-informatik-naturwissenschaften-technik-mint.html</w:t>
        </w:r>
      </w:hyperlink>
    </w:p>
    <w:p w:rsidR="009A1602" w:rsidRDefault="009A1602" w:rsidP="00DF1176">
      <w:pPr>
        <w:spacing w:line="360" w:lineRule="auto"/>
        <w:rPr>
          <w:rFonts w:cs="Times New Roman"/>
        </w:rPr>
      </w:pPr>
    </w:p>
    <w:p w:rsidR="000440A1" w:rsidRDefault="000440A1" w:rsidP="00DF1176">
      <w:pPr>
        <w:spacing w:line="360" w:lineRule="auto"/>
        <w:rPr>
          <w:rFonts w:cs="Times New Roman"/>
        </w:rPr>
      </w:pPr>
    </w:p>
    <w:p w:rsidR="009A1602" w:rsidRDefault="009A1602" w:rsidP="00DF1176">
      <w:pPr>
        <w:spacing w:line="360" w:lineRule="auto"/>
        <w:rPr>
          <w:rFonts w:cs="Times New Roman"/>
        </w:rPr>
      </w:pPr>
      <w:r>
        <w:rPr>
          <w:rFonts w:cs="Times New Roman"/>
        </w:rPr>
        <w:lastRenderedPageBreak/>
        <w:t xml:space="preserve">Aufgabenpool Mathematik: </w:t>
      </w:r>
    </w:p>
    <w:p w:rsidR="00B019BC" w:rsidRDefault="001F2A9B" w:rsidP="00DF1176">
      <w:pPr>
        <w:spacing w:line="360" w:lineRule="auto"/>
        <w:rPr>
          <w:rFonts w:cs="Times New Roman"/>
        </w:rPr>
      </w:pPr>
      <w:hyperlink r:id="rId12" w:history="1">
        <w:r w:rsidR="009A1602" w:rsidRPr="00FA47C6">
          <w:rPr>
            <w:rStyle w:val="Hyperlink"/>
            <w:rFonts w:cs="Times New Roman"/>
          </w:rPr>
          <w:t>https://www.iqb.hu-berlin.de/bista/abi/mathematik</w:t>
        </w:r>
      </w:hyperlink>
    </w:p>
    <w:p w:rsidR="00B06509" w:rsidRDefault="00B06509" w:rsidP="00B06509">
      <w:pPr>
        <w:spacing w:line="360" w:lineRule="auto"/>
      </w:pPr>
      <w:r>
        <w:t xml:space="preserve">Anmerkung: Betrachtet man die Aufgaben für das zentrale Abitur, fällt auf, dass nur </w:t>
      </w:r>
      <w:r w:rsidR="00A96A47">
        <w:t>Aufgaben</w:t>
      </w:r>
      <w:r>
        <w:t xml:space="preserve"> für den wissenschaftlichen Taschenrechner (WTR) oder für graphikfähige Taschenrechner </w:t>
      </w:r>
      <w:proofErr w:type="gramStart"/>
      <w:r>
        <w:t>mit  einem</w:t>
      </w:r>
      <w:proofErr w:type="gramEnd"/>
      <w:r>
        <w:t xml:space="preserve"> zusätzlichen </w:t>
      </w:r>
      <w:proofErr w:type="spellStart"/>
      <w:r>
        <w:t>Computera</w:t>
      </w:r>
      <w:r w:rsidR="00225E35">
        <w:t>l</w:t>
      </w:r>
      <w:r>
        <w:t>gebrasystem</w:t>
      </w:r>
      <w:proofErr w:type="spellEnd"/>
      <w:r>
        <w:t xml:space="preserve"> (CAS) zur Verfügung gestellt werden. Aufgaben für den Taschenrechner, der an unserer Schule eingesetzt wird, also für einen graphikfähigen Taschenrechner (GTR) gibt es nicht. Wir orientieren uns an daher an der </w:t>
      </w:r>
      <w:r w:rsidR="00A96A47">
        <w:t>CAS Versionen</w:t>
      </w:r>
      <w:r>
        <w:t xml:space="preserve">, deren Taschenrechner ja auch graphikfähig sind, nur darüber hinaus noch einige weitere Möglichkeiten bieten. Wir rechnen also die CAS-Versionen durch, soweit dies mit unserem Taschenrechner möglich ist. Meist muss man nur eine Teilaufgabe weglassen. So hat man durchaus eine vernünftige Grundlage für die Abiturvorbereitung. </w:t>
      </w:r>
    </w:p>
    <w:p w:rsidR="009A1602" w:rsidRDefault="009A1602" w:rsidP="00DF1176">
      <w:pPr>
        <w:spacing w:line="360" w:lineRule="auto"/>
        <w:rPr>
          <w:rFonts w:cs="Times New Roman"/>
        </w:rPr>
      </w:pPr>
    </w:p>
    <w:p w:rsidR="00B019BC" w:rsidRDefault="00B019BC" w:rsidP="00DF1176">
      <w:pPr>
        <w:spacing w:line="360" w:lineRule="auto"/>
        <w:rPr>
          <w:rFonts w:cs="Times New Roman"/>
        </w:rPr>
      </w:pPr>
    </w:p>
    <w:p w:rsidR="00A25B6F" w:rsidRDefault="00A25B6F" w:rsidP="00A96A47">
      <w:pPr>
        <w:pStyle w:val="berschrift2"/>
        <w:spacing w:line="360" w:lineRule="auto"/>
        <w:rPr>
          <w:rStyle w:val="berschrift2Zchn"/>
          <w:b/>
        </w:rPr>
      </w:pPr>
      <w:bookmarkStart w:id="4" w:name="_Toc494529074"/>
      <w:r w:rsidRPr="002B3D98">
        <w:rPr>
          <w:rFonts w:cs="Times New Roman"/>
          <w:b w:val="0"/>
        </w:rPr>
        <w:t>1.</w:t>
      </w:r>
      <w:r w:rsidRPr="002B3D98">
        <w:rPr>
          <w:rStyle w:val="berschrift2Zchn"/>
          <w:b/>
        </w:rPr>
        <w:t xml:space="preserve">2 </w:t>
      </w:r>
      <w:r w:rsidR="00660009">
        <w:rPr>
          <w:rStyle w:val="berschrift2Zchn"/>
          <w:b/>
        </w:rPr>
        <w:t>Operatoren für das Fach Mathematik</w:t>
      </w:r>
      <w:bookmarkEnd w:id="4"/>
    </w:p>
    <w:p w:rsidR="00416E22" w:rsidRDefault="00416E22" w:rsidP="00A96A47">
      <w:pPr>
        <w:spacing w:line="360" w:lineRule="auto"/>
      </w:pPr>
    </w:p>
    <w:p w:rsidR="00416E22" w:rsidRPr="00416E22" w:rsidRDefault="00416E22" w:rsidP="00A96A47">
      <w:pPr>
        <w:spacing w:line="360" w:lineRule="auto"/>
      </w:pPr>
      <w:r>
        <w:t xml:space="preserve">Der folgende Text entstammt im Ganzen der Seite des Ministeriums: </w:t>
      </w:r>
    </w:p>
    <w:p w:rsidR="00A25B6F" w:rsidRDefault="00A25B6F" w:rsidP="00A96A47">
      <w:pPr>
        <w:pStyle w:val="Listenabsatz"/>
        <w:spacing w:line="360" w:lineRule="auto"/>
        <w:ind w:left="360"/>
      </w:pPr>
    </w:p>
    <w:p w:rsidR="00416E22" w:rsidRDefault="00416E22" w:rsidP="00A96A47">
      <w:pPr>
        <w:pStyle w:val="Listenabsatz"/>
        <w:spacing w:line="360" w:lineRule="auto"/>
        <w:ind w:left="360"/>
      </w:pPr>
      <w:r>
        <w:t xml:space="preserve">Im Folgenden werden Operatoren erläutert, die im Fach Mathematik häufig verwendet werden. Diese Operatoren können hinsichtlich ihrer Bedeutung durch Zusätze (z. B. „rechnerisch“ oder „grafisch“) konkretisiert werden. Zugelassene Hilfsmittel dürfen zur Bearbeitung verwendet werden, sofern dem kein entsprechender Zusatz entgegensteht. Die Verwendung eines Operators, der im Folgenden nicht genannt wird, ist möglich, wenn aufgrund der standardsprachlichen Bedeutung dieses Operators in Verbindung mit der Aufgabenstellung davon auszugehen ist, dass die jeweilige Aufgabe im Sinne der Aufgabenstellung bearbeitet werden kann. </w:t>
      </w:r>
    </w:p>
    <w:p w:rsidR="00B019BC" w:rsidRDefault="00416E22" w:rsidP="00416E22">
      <w:pPr>
        <w:pStyle w:val="Listenabsatz"/>
        <w:ind w:left="360"/>
        <w:jc w:val="center"/>
      </w:pPr>
      <w:r>
        <w:rPr>
          <w:noProof/>
          <w:lang w:eastAsia="de-DE"/>
        </w:rPr>
        <w:lastRenderedPageBreak/>
        <w:drawing>
          <wp:inline distT="0" distB="0" distL="0" distR="0">
            <wp:extent cx="6048375" cy="489585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8375" cy="4895850"/>
                    </a:xfrm>
                    <a:prstGeom prst="rect">
                      <a:avLst/>
                    </a:prstGeom>
                    <a:noFill/>
                    <a:ln>
                      <a:noFill/>
                    </a:ln>
                  </pic:spPr>
                </pic:pic>
              </a:graphicData>
            </a:graphic>
          </wp:inline>
        </w:drawing>
      </w:r>
      <w:r>
        <w:rPr>
          <w:rStyle w:val="Funotenzeichen"/>
        </w:rPr>
        <w:footnoteReference w:id="1"/>
      </w:r>
    </w:p>
    <w:p w:rsidR="003E6065" w:rsidRDefault="003E6065" w:rsidP="00A25B6F">
      <w:pPr>
        <w:pStyle w:val="Listenabsatz"/>
        <w:ind w:left="360"/>
      </w:pPr>
      <w:r>
        <w:t xml:space="preserve">Operatoren, speziell für die Verwendung eines </w:t>
      </w:r>
      <w:proofErr w:type="spellStart"/>
      <w:r>
        <w:t>GTR´s</w:t>
      </w:r>
      <w:proofErr w:type="spellEnd"/>
      <w:r>
        <w:t>:</w:t>
      </w:r>
    </w:p>
    <w:p w:rsidR="003E6065" w:rsidRDefault="003E6065" w:rsidP="00A25B6F">
      <w:pPr>
        <w:pStyle w:val="Listenabsatz"/>
        <w:ind w:left="360"/>
      </w:pPr>
    </w:p>
    <w:p w:rsidR="003E6065" w:rsidRDefault="003E6065" w:rsidP="00A25B6F">
      <w:pPr>
        <w:pStyle w:val="Listenabsatz"/>
        <w:ind w:left="360"/>
      </w:pPr>
      <w:r>
        <w:t xml:space="preserve">Nennen: Hier darf ohne Angaben von Rechenweg, Herleitung oder sonstiges das Ergebnis berechnet und aufgeschrieben werden. </w:t>
      </w:r>
    </w:p>
    <w:p w:rsidR="003E6065" w:rsidRDefault="003E6065" w:rsidP="00A25B6F">
      <w:pPr>
        <w:pStyle w:val="Listenabsatz"/>
        <w:ind w:left="360"/>
      </w:pPr>
    </w:p>
    <w:p w:rsidR="00B019BC" w:rsidRDefault="003E6065" w:rsidP="00A25B6F">
      <w:pPr>
        <w:pStyle w:val="Listenabsatz"/>
        <w:ind w:left="360"/>
      </w:pPr>
      <w:r>
        <w:t xml:space="preserve">Berechnen: Hierbei darf der Taschenrechner benutzt werden.  Lösungsansätze, Zwischenergebnisse bzw. Zwischenschritte sind anzugeben, um den Rechenweg nachvollziehen und bepunkten zu können.    </w:t>
      </w:r>
    </w:p>
    <w:p w:rsidR="00135F13" w:rsidRDefault="00135F13" w:rsidP="00A25B6F">
      <w:pPr>
        <w:pStyle w:val="Listenabsatz"/>
        <w:ind w:left="360"/>
      </w:pPr>
    </w:p>
    <w:p w:rsidR="00135F13" w:rsidRDefault="00135F13" w:rsidP="00A25B6F">
      <w:pPr>
        <w:pStyle w:val="Listenabsatz"/>
        <w:ind w:left="360"/>
      </w:pPr>
      <w:r>
        <w:t xml:space="preserve">Zeichnen: Die Funktion darf im TR ausgegeben werden, muss aber auf das Aufgabenblatt möglichst genau, ordentlich, komplett beschriftet und mit sinnvollen Maßstab gezeichnet werden. Ist nur „skizzieren“ verlangt, reicht es, wenn wesentliche Punkte / </w:t>
      </w:r>
      <w:proofErr w:type="spellStart"/>
      <w:r>
        <w:t>Eigentschaften</w:t>
      </w:r>
      <w:proofErr w:type="spellEnd"/>
      <w:r>
        <w:t xml:space="preserve"> dargestellt werden. </w:t>
      </w:r>
    </w:p>
    <w:p w:rsidR="003E6065" w:rsidRDefault="003E6065" w:rsidP="00A25B6F">
      <w:pPr>
        <w:pStyle w:val="Listenabsatz"/>
        <w:ind w:left="360"/>
      </w:pPr>
    </w:p>
    <w:p w:rsidR="003E6065" w:rsidRDefault="003E6065" w:rsidP="00A25B6F">
      <w:pPr>
        <w:pStyle w:val="Listenabsatz"/>
        <w:ind w:left="360"/>
      </w:pPr>
    </w:p>
    <w:p w:rsidR="003E6065" w:rsidRDefault="003E6065" w:rsidP="00A25B6F">
      <w:pPr>
        <w:pStyle w:val="Listenabsatz"/>
        <w:ind w:left="360"/>
      </w:pPr>
    </w:p>
    <w:p w:rsidR="003E6065" w:rsidRDefault="003E6065" w:rsidP="00A25B6F">
      <w:pPr>
        <w:pStyle w:val="Listenabsatz"/>
        <w:ind w:left="360"/>
      </w:pPr>
    </w:p>
    <w:p w:rsidR="003E6065" w:rsidRDefault="003E6065" w:rsidP="00A25B6F">
      <w:pPr>
        <w:pStyle w:val="Listenabsatz"/>
        <w:ind w:left="360"/>
      </w:pPr>
    </w:p>
    <w:p w:rsidR="003E6065" w:rsidRDefault="003E6065" w:rsidP="00A25B6F">
      <w:pPr>
        <w:pStyle w:val="Listenabsatz"/>
        <w:ind w:left="360"/>
      </w:pPr>
    </w:p>
    <w:p w:rsidR="003E6065" w:rsidRDefault="003E6065" w:rsidP="00A25B6F">
      <w:pPr>
        <w:pStyle w:val="Listenabsatz"/>
        <w:ind w:left="360"/>
      </w:pPr>
    </w:p>
    <w:p w:rsidR="00AA5214" w:rsidRDefault="00AA5214" w:rsidP="00A25B6F">
      <w:pPr>
        <w:pStyle w:val="Listenabsatz"/>
        <w:ind w:left="360"/>
      </w:pPr>
    </w:p>
    <w:p w:rsidR="003E6065" w:rsidRDefault="003E6065" w:rsidP="00A25B6F">
      <w:pPr>
        <w:pStyle w:val="Listenabsatz"/>
        <w:ind w:left="360"/>
      </w:pPr>
    </w:p>
    <w:p w:rsidR="009A3F04" w:rsidRDefault="0059776B" w:rsidP="002B3D98">
      <w:pPr>
        <w:pStyle w:val="berschrift2"/>
      </w:pPr>
      <w:bookmarkStart w:id="5" w:name="_Toc494529075"/>
      <w:r w:rsidRPr="002B3D98">
        <w:t>1.</w:t>
      </w:r>
      <w:r w:rsidR="00F231F1" w:rsidRPr="002B3D98">
        <w:t>3</w:t>
      </w:r>
      <w:r w:rsidRPr="002B3D98">
        <w:t xml:space="preserve"> </w:t>
      </w:r>
      <w:r w:rsidR="009A1602">
        <w:t>Bildungsstandard</w:t>
      </w:r>
      <w:r w:rsidR="00416E22">
        <w:t>s</w:t>
      </w:r>
      <w:bookmarkEnd w:id="5"/>
      <w:r w:rsidR="00416E22">
        <w:t xml:space="preserve"> </w:t>
      </w:r>
    </w:p>
    <w:p w:rsidR="009A1602" w:rsidRDefault="009A1602" w:rsidP="009A1602"/>
    <w:p w:rsidR="009A1602" w:rsidRDefault="00763C07" w:rsidP="009A1602">
      <w:r>
        <w:t>Seit dem Schuljahr 2</w:t>
      </w:r>
      <w:r w:rsidR="009A1602">
        <w:t xml:space="preserve">016/17 werden die </w:t>
      </w:r>
      <w:proofErr w:type="spellStart"/>
      <w:r w:rsidR="009A1602">
        <w:t>EPA‘s</w:t>
      </w:r>
      <w:proofErr w:type="spellEnd"/>
      <w:r w:rsidR="009A1602">
        <w:t xml:space="preserve"> (= Einheitliche Prüfungsanforderung für das Abitur“) von den Bildungsstandards abgelöst. </w:t>
      </w:r>
    </w:p>
    <w:p w:rsidR="009A1602" w:rsidRPr="009A1602" w:rsidRDefault="009A1602" w:rsidP="009A1602"/>
    <w:p w:rsidR="00660009" w:rsidRDefault="009A1602" w:rsidP="00660009">
      <w:r>
        <w:t xml:space="preserve">Das Dokument besteht aus etwa 80 Seiten und kann auf der Seite des Kultusministeriums heruntergeladen werden. Die für zentralen Abiturteil wichtigen Kapitel werden aber in diesem Skript auch beachtet. </w:t>
      </w:r>
      <w:r>
        <w:rPr>
          <w:rStyle w:val="Funotenzeichen"/>
        </w:rPr>
        <w:footnoteReference w:id="2"/>
      </w:r>
    </w:p>
    <w:p w:rsidR="00432881" w:rsidRDefault="00432881" w:rsidP="00432881">
      <w:pPr>
        <w:pStyle w:val="Listenabsatz"/>
        <w:spacing w:line="360" w:lineRule="auto"/>
      </w:pPr>
    </w:p>
    <w:p w:rsidR="00432881" w:rsidRPr="002B3D98" w:rsidRDefault="00432881" w:rsidP="002B3D98">
      <w:pPr>
        <w:pStyle w:val="berschrift2"/>
      </w:pPr>
      <w:bookmarkStart w:id="6" w:name="_Toc494529076"/>
      <w:r w:rsidRPr="002B3D98">
        <w:t xml:space="preserve">1.4. </w:t>
      </w:r>
      <w:r w:rsidR="00660009">
        <w:t xml:space="preserve">Kompetenzen im Umgang mit </w:t>
      </w:r>
      <w:r w:rsidR="00B019BC">
        <w:t>dem Taschenrechner</w:t>
      </w:r>
      <w:bookmarkEnd w:id="6"/>
    </w:p>
    <w:p w:rsidR="00702930" w:rsidRDefault="00702930" w:rsidP="00702930"/>
    <w:p w:rsidR="008D3720" w:rsidRDefault="00280EF6" w:rsidP="00702930">
      <w:r>
        <w:t>Der folgende Text soll im G</w:t>
      </w:r>
      <w:r w:rsidR="008D3720">
        <w:t xml:space="preserve">anzen von der Seite des Ministeriums zitiert werden: </w:t>
      </w:r>
    </w:p>
    <w:p w:rsidR="00280EF6" w:rsidRDefault="008D3720" w:rsidP="00702930">
      <w:r>
        <w:t xml:space="preserve">Welche GTR-Kompetenzen benötigen Schülerinnen und Schüler für die Analysis-Aufgabe (zentrales Element, GTR-Variante) der schriftlichen Abiturprüfung? Weder Schülerinnen und Schüler noch Lehrkräfte benötigen jemals den vollständigen Funktionsumfang eines heute handelsüblichen GTR! Wenn in der schriftlichen Abiturprüfung die GTR-Variante der zentralen Analysis-Aufgabe eingesetzt werden soll, wird erwartet, dass folgende Kompetenzen zur Verfügung stehen: </w:t>
      </w:r>
    </w:p>
    <w:p w:rsidR="00280EF6" w:rsidRPr="00280EF6" w:rsidRDefault="008D3720" w:rsidP="00702930">
      <w:pPr>
        <w:rPr>
          <w:b/>
        </w:rPr>
      </w:pPr>
      <w:r w:rsidRPr="00280EF6">
        <w:rPr>
          <w:b/>
        </w:rPr>
        <w:t>Allgemeines</w:t>
      </w:r>
    </w:p>
    <w:p w:rsidR="00280EF6" w:rsidRDefault="008D3720" w:rsidP="00702930">
      <w:r>
        <w:t xml:space="preserve"> </w:t>
      </w:r>
      <w:r>
        <w:sym w:font="Symbol" w:char="F0B7"/>
      </w:r>
      <w:r>
        <w:t xml:space="preserve"> Einstellungen vornehmen (Winkelmaß, Zahlenformate) </w:t>
      </w:r>
    </w:p>
    <w:p w:rsidR="00225E35" w:rsidRDefault="008D3720" w:rsidP="00702930">
      <w:r>
        <w:sym w:font="Symbol" w:char="F0B7"/>
      </w:r>
      <w:r>
        <w:t xml:space="preserve"> das Betriebssystem aktualisieren </w:t>
      </w:r>
    </w:p>
    <w:p w:rsidR="00280EF6" w:rsidRDefault="008D3720" w:rsidP="00702930">
      <w:r>
        <w:sym w:font="Symbol" w:char="F0B7"/>
      </w:r>
      <w:r>
        <w:t xml:space="preserve"> den Prüfungsmodus herstellen (</w:t>
      </w:r>
      <w:proofErr w:type="spellStart"/>
      <w:r>
        <w:t>reset</w:t>
      </w:r>
      <w:proofErr w:type="spellEnd"/>
      <w:r>
        <w:t xml:space="preserve">) </w:t>
      </w:r>
    </w:p>
    <w:p w:rsidR="00280EF6" w:rsidRDefault="008D3720" w:rsidP="00702930">
      <w:r>
        <w:sym w:font="Symbol" w:char="F0B7"/>
      </w:r>
      <w:r>
        <w:t xml:space="preserve"> den Ladezustand überprüfen </w:t>
      </w:r>
    </w:p>
    <w:p w:rsidR="00280EF6" w:rsidRDefault="008D3720" w:rsidP="00702930">
      <w:r>
        <w:sym w:font="Symbol" w:char="F0B7"/>
      </w:r>
      <w:r>
        <w:t xml:space="preserve"> Tastaturbefehle und Befehlskatalog nutzen</w:t>
      </w:r>
    </w:p>
    <w:p w:rsidR="00280EF6" w:rsidRDefault="008D3720" w:rsidP="00702930">
      <w:r>
        <w:sym w:font="Symbol" w:char="F0B7"/>
      </w:r>
      <w:r>
        <w:t xml:space="preserve"> Dateien und Ordner verwalten </w:t>
      </w:r>
    </w:p>
    <w:p w:rsidR="00280EF6" w:rsidRDefault="008D3720" w:rsidP="00702930">
      <w:r>
        <w:sym w:font="Symbol" w:char="F0B7"/>
      </w:r>
      <w:r>
        <w:t xml:space="preserve"> Eingaben und definierte Variablen löschen Numerische Berechnungen durchführen </w:t>
      </w:r>
    </w:p>
    <w:p w:rsidR="00280EF6" w:rsidRDefault="008D3720" w:rsidP="00702930">
      <w:r>
        <w:sym w:font="Symbol" w:char="F0B7"/>
      </w:r>
      <w:r>
        <w:t xml:space="preserve"> Ableitungen an einer Stelle </w:t>
      </w:r>
    </w:p>
    <w:p w:rsidR="00280EF6" w:rsidRDefault="008D3720" w:rsidP="00702930">
      <w:r>
        <w:sym w:font="Symbol" w:char="F0B7"/>
      </w:r>
      <w:r>
        <w:t xml:space="preserve"> bestimmte Integrale </w:t>
      </w:r>
    </w:p>
    <w:p w:rsidR="00280EF6" w:rsidRDefault="008D3720" w:rsidP="00702930">
      <w:r>
        <w:sym w:font="Symbol" w:char="F0B7"/>
      </w:r>
      <w:r>
        <w:t xml:space="preserve"> Gleichungen und Ungleichungen lösen und die Anzeigen des Rechners richtig interpretieren </w:t>
      </w:r>
    </w:p>
    <w:p w:rsidR="00280EF6" w:rsidRDefault="008D3720" w:rsidP="00702930">
      <w:r>
        <w:sym w:font="Symbol" w:char="F0B7"/>
      </w:r>
      <w:r>
        <w:t xml:space="preserve"> Gleichungssysteme lösen und die Anzeigen des Rechners richtig interpretieren  </w:t>
      </w:r>
    </w:p>
    <w:p w:rsidR="00280EF6" w:rsidRDefault="008D3720" w:rsidP="00702930">
      <w:r>
        <w:sym w:font="Symbol" w:char="F0B7"/>
      </w:r>
      <w:r>
        <w:t xml:space="preserve"> Graphen zeichnen </w:t>
      </w:r>
    </w:p>
    <w:p w:rsidR="00280EF6" w:rsidRDefault="008D3720" w:rsidP="00702930">
      <w:r>
        <w:lastRenderedPageBreak/>
        <w:sym w:font="Symbol" w:char="F0B7"/>
      </w:r>
      <w:r>
        <w:t xml:space="preserve"> geeignete Fenstereinstellungen vornehmen </w:t>
      </w:r>
    </w:p>
    <w:p w:rsidR="00280EF6" w:rsidRDefault="008D3720" w:rsidP="00702930">
      <w:r>
        <w:sym w:font="Symbol" w:char="F0B7"/>
      </w:r>
      <w:r>
        <w:t xml:space="preserve"> Wertetabellen anzeigen und verändern</w:t>
      </w:r>
    </w:p>
    <w:p w:rsidR="00280EF6" w:rsidRDefault="008D3720" w:rsidP="00702930">
      <w:r>
        <w:t xml:space="preserve"> </w:t>
      </w:r>
      <w:r>
        <w:sym w:font="Symbol" w:char="F0B7"/>
      </w:r>
      <w:r>
        <w:t xml:space="preserve"> stückweise definierte Funktionen darstellen </w:t>
      </w:r>
    </w:p>
    <w:p w:rsidR="00280EF6" w:rsidRDefault="008D3720" w:rsidP="00702930">
      <w:r>
        <w:sym w:font="Symbol" w:char="F0B7"/>
      </w:r>
      <w:r>
        <w:t xml:space="preserve"> Funktionenscharen darstellen</w:t>
      </w:r>
    </w:p>
    <w:p w:rsidR="00280EF6" w:rsidRDefault="008D3720" w:rsidP="00702930">
      <w:r>
        <w:t xml:space="preserve"> </w:t>
      </w:r>
      <w:r>
        <w:sym w:font="Symbol" w:char="F0B7"/>
      </w:r>
      <w:r>
        <w:t xml:space="preserve"> die graphischen Analysefunktionen des Rechners zur Untersuchung von Eigenschaften der Funktionen im Definitionsbereich nutzen</w:t>
      </w:r>
    </w:p>
    <w:p w:rsidR="00280EF6" w:rsidRDefault="008D3720" w:rsidP="00702930">
      <w:r>
        <w:sym w:font="Symbol" w:char="F0B7"/>
      </w:r>
      <w:r>
        <w:t xml:space="preserve"> Tangenten und Normalen einzeichnen </w:t>
      </w:r>
    </w:p>
    <w:p w:rsidR="00280EF6" w:rsidRDefault="008D3720" w:rsidP="00702930">
      <w:r>
        <w:sym w:font="Symbol" w:char="F0B7"/>
      </w:r>
      <w:r>
        <w:t xml:space="preserve"> dynamische Graphik verwenden (Schieberegler o.ä.) Daten </w:t>
      </w:r>
    </w:p>
    <w:p w:rsidR="00280EF6" w:rsidRDefault="008D3720" w:rsidP="00702930">
      <w:r>
        <w:sym w:font="Symbol" w:char="F0B7"/>
      </w:r>
      <w:r>
        <w:t xml:space="preserve"> Listen in verschiedenen Anwendungen definieren und auswerten </w:t>
      </w:r>
    </w:p>
    <w:p w:rsidR="00280EF6" w:rsidRDefault="008D3720" w:rsidP="00702930">
      <w:r>
        <w:sym w:font="Symbol" w:char="F0B7"/>
      </w:r>
      <w:r>
        <w:t xml:space="preserve"> Tabellen erstellen </w:t>
      </w:r>
    </w:p>
    <w:p w:rsidR="00280EF6" w:rsidRDefault="008D3720" w:rsidP="00702930">
      <w:r>
        <w:sym w:font="Symbol" w:char="F0B7"/>
      </w:r>
      <w:r>
        <w:t xml:space="preserve"> bei der Arbeit mit Formeln absolute und relative Zellbezüge verwenden </w:t>
      </w:r>
    </w:p>
    <w:p w:rsidR="00280EF6" w:rsidRDefault="008D3720" w:rsidP="00702930">
      <w:r>
        <w:sym w:font="Symbol" w:char="F0B7"/>
      </w:r>
      <w:r>
        <w:t xml:space="preserve"> Diagramme in Tabellenkalkulation oder Statistikmodul erstellen </w:t>
      </w:r>
    </w:p>
    <w:p w:rsidR="00280EF6" w:rsidRDefault="008D3720" w:rsidP="00702930">
      <w:r>
        <w:sym w:font="Symbol" w:char="F0B7"/>
      </w:r>
      <w:r>
        <w:t xml:space="preserve"> Daten mit Regression analysieren </w:t>
      </w:r>
    </w:p>
    <w:p w:rsidR="00280EF6" w:rsidRDefault="008D3720" w:rsidP="00702930">
      <w:r w:rsidRPr="00280EF6">
        <w:rPr>
          <w:b/>
        </w:rPr>
        <w:t>Tipps für die tägliche Arbeit und für Prüfungen</w:t>
      </w:r>
      <w:r>
        <w:t xml:space="preserve"> </w:t>
      </w:r>
    </w:p>
    <w:p w:rsidR="00280EF6" w:rsidRDefault="008D3720" w:rsidP="00702930">
      <w:r>
        <w:t xml:space="preserve">Vor jeder größeren Aufgabe Display und Variablenspeicher löschen (verhindert ungewollten Variablenbezug)! </w:t>
      </w:r>
    </w:p>
    <w:p w:rsidR="00280EF6" w:rsidRDefault="008D3720" w:rsidP="00702930">
      <w:r w:rsidRPr="00280EF6">
        <w:rPr>
          <w:b/>
        </w:rPr>
        <w:t>Mindestanforderungen an eine angemessene Dokumentation von Lösungen</w:t>
      </w:r>
      <w:r>
        <w:t xml:space="preserve"> </w:t>
      </w:r>
    </w:p>
    <w:p w:rsidR="00280EF6" w:rsidRDefault="008D3720" w:rsidP="00702930">
      <w:r>
        <w:t xml:space="preserve">1. In der Dokumentation müssen die Lösungsschritte gut nachvollziehbar erläutert werden. Dazu gehören kommentierte Lösungsansätze und das Notieren von Zwischenschritten. Was dies konkret bedeutet, muss die Lehrkraft mit den Schülerinnen und Schülern festlegen und im Unterricht thematisieren. Es gibt keine Normierung. </w:t>
      </w:r>
    </w:p>
    <w:p w:rsidR="00280EF6" w:rsidRDefault="008D3720" w:rsidP="00702930">
      <w:r>
        <w:t xml:space="preserve">2. Grundsätzlich ist die korrekte mathematische Fachsprache zu verwenden. Die Angabe rechnerspezifischer Befehle sollte sparsam gebraucht werden, die Angabe von Tastenfolgen sollte unterbleiben. </w:t>
      </w:r>
    </w:p>
    <w:p w:rsidR="00280EF6" w:rsidRDefault="008D3720" w:rsidP="00702930">
      <w:r>
        <w:t xml:space="preserve">3. In der Darstellung der Lösung muss ersichtlich sein, wo und wie das Werkzeug benutzt worden ist. </w:t>
      </w:r>
    </w:p>
    <w:p w:rsidR="008D3720" w:rsidRPr="00702930" w:rsidRDefault="008D3720" w:rsidP="00702930">
      <w:r>
        <w:t>4. Rechnerausgaben müssen unter Bezug auf die Aufgabenstellung angemessen interpretiert werden.</w:t>
      </w:r>
      <w:r>
        <w:rPr>
          <w:rStyle w:val="Funotenzeichen"/>
        </w:rPr>
        <w:footnoteReference w:id="3"/>
      </w:r>
    </w:p>
    <w:p w:rsidR="001E7ACC" w:rsidRDefault="0032497C" w:rsidP="0032497C">
      <w:pPr>
        <w:pStyle w:val="berschrift1"/>
      </w:pPr>
      <w:bookmarkStart w:id="7" w:name="_Toc494529077"/>
      <w:r>
        <w:t xml:space="preserve">2. </w:t>
      </w:r>
      <w:r w:rsidR="00225E35">
        <w:t>Grundfertigkeiten mit dem Taschenrechner</w:t>
      </w:r>
      <w:bookmarkEnd w:id="7"/>
    </w:p>
    <w:p w:rsidR="00225E35" w:rsidRPr="00225E35" w:rsidRDefault="00FF282A" w:rsidP="00225E35">
      <w:r>
        <w:t xml:space="preserve">Im folgenden Kapitel sollen nicht die Grundrechenarten behandelt werden hierzu verweise </w:t>
      </w:r>
      <w:r w:rsidR="003E6065">
        <w:t>ich</w:t>
      </w:r>
      <w:r>
        <w:t xml:space="preserve"> auf meine Homepage </w:t>
      </w:r>
      <w:hyperlink r:id="rId14" w:history="1">
        <w:r w:rsidRPr="004E26D9">
          <w:rPr>
            <w:rStyle w:val="Hyperlink"/>
          </w:rPr>
          <w:t>www.sahliger.net</w:t>
        </w:r>
      </w:hyperlink>
      <w:r>
        <w:t xml:space="preserve"> und die dortigen Arbeitsblätter. Ebenso findet man bei </w:t>
      </w:r>
      <w:proofErr w:type="spellStart"/>
      <w:r>
        <w:t>youtube</w:t>
      </w:r>
      <w:proofErr w:type="spellEnd"/>
      <w:r>
        <w:t xml:space="preserve"> einige gute Videos zum Umgang mit dem Ti</w:t>
      </w:r>
      <w:r w:rsidR="003E6065">
        <w:t>-</w:t>
      </w:r>
      <w:r>
        <w:t xml:space="preserve">Inspire. In </w:t>
      </w:r>
      <w:r w:rsidR="003E6065">
        <w:t>diesem</w:t>
      </w:r>
      <w:r>
        <w:t xml:space="preserve"> Skript geht es gezielt um die Inhalte der Oberstufe und der </w:t>
      </w:r>
      <w:r w:rsidR="003E6065">
        <w:t>Analysis</w:t>
      </w:r>
      <w:r>
        <w:t xml:space="preserve">. </w:t>
      </w:r>
    </w:p>
    <w:p w:rsidR="00616E9D" w:rsidRPr="00DF1176" w:rsidRDefault="00225E35" w:rsidP="0032497C">
      <w:pPr>
        <w:pStyle w:val="berschrift1"/>
        <w:spacing w:line="360" w:lineRule="auto"/>
        <w:rPr>
          <w:rFonts w:cs="Times New Roman"/>
        </w:rPr>
      </w:pPr>
      <w:bookmarkStart w:id="8" w:name="_Toc445358273"/>
      <w:bookmarkStart w:id="9" w:name="_Toc494529078"/>
      <w:r>
        <w:rPr>
          <w:rFonts w:cs="Times New Roman"/>
        </w:rPr>
        <w:lastRenderedPageBreak/>
        <w:t>2.1. Klassenarbeitsmodus ein- und ausschalten</w:t>
      </w:r>
      <w:bookmarkEnd w:id="9"/>
      <w:r>
        <w:rPr>
          <w:rFonts w:cs="Times New Roman"/>
        </w:rPr>
        <w:t xml:space="preserve"> </w:t>
      </w:r>
      <w:bookmarkEnd w:id="8"/>
    </w:p>
    <w:tbl>
      <w:tblPr>
        <w:tblStyle w:val="Tabellenraster"/>
        <w:tblW w:w="10768" w:type="dxa"/>
        <w:tblInd w:w="-854" w:type="dxa"/>
        <w:tblLook w:val="04A0" w:firstRow="1" w:lastRow="0" w:firstColumn="1" w:lastColumn="0" w:noHBand="0" w:noVBand="1"/>
      </w:tblPr>
      <w:tblGrid>
        <w:gridCol w:w="10768"/>
      </w:tblGrid>
      <w:tr w:rsidR="00225E35" w:rsidRPr="0043655F" w:rsidTr="00225E35">
        <w:trPr>
          <w:trHeight w:val="589"/>
        </w:trPr>
        <w:tc>
          <w:tcPr>
            <w:tcW w:w="10768" w:type="dxa"/>
          </w:tcPr>
          <w:p w:rsidR="00225E35" w:rsidRDefault="00225E35" w:rsidP="00225E35">
            <w:pPr>
              <w:rPr>
                <w:szCs w:val="24"/>
              </w:rPr>
            </w:pPr>
            <w:r>
              <w:rPr>
                <w:szCs w:val="24"/>
              </w:rPr>
              <w:t>Klassenarbeitsmodus (Press-</w:t>
            </w:r>
            <w:proofErr w:type="spellStart"/>
            <w:r>
              <w:rPr>
                <w:szCs w:val="24"/>
              </w:rPr>
              <w:t>to</w:t>
            </w:r>
            <w:proofErr w:type="spellEnd"/>
            <w:r>
              <w:rPr>
                <w:szCs w:val="24"/>
              </w:rPr>
              <w:t xml:space="preserve">-Test) einschalten: </w:t>
            </w:r>
          </w:p>
          <w:p w:rsidR="00225E35" w:rsidRDefault="00225E35" w:rsidP="00225E35">
            <w:pPr>
              <w:rPr>
                <w:szCs w:val="24"/>
              </w:rPr>
            </w:pPr>
          </w:p>
          <w:p w:rsidR="003E6065" w:rsidRDefault="00225E35" w:rsidP="00225E35">
            <w:pPr>
              <w:pStyle w:val="Listenabsatz"/>
              <w:numPr>
                <w:ilvl w:val="0"/>
                <w:numId w:val="28"/>
              </w:numPr>
              <w:rPr>
                <w:szCs w:val="24"/>
              </w:rPr>
            </w:pPr>
            <w:r>
              <w:rPr>
                <w:szCs w:val="24"/>
              </w:rPr>
              <w:t xml:space="preserve">Taschenrechner anschalten und dem Lehrer zeigen, dass der Klassenarbeitsmodus noch nicht aktiviert ist. </w:t>
            </w:r>
            <w:r w:rsidR="003E6065">
              <w:rPr>
                <w:szCs w:val="24"/>
              </w:rPr>
              <w:t xml:space="preserve">Dies geschieht in der Regel beim Austeilen der Aufgabenblätter. </w:t>
            </w:r>
          </w:p>
          <w:p w:rsidR="00225E35" w:rsidRPr="00225E35" w:rsidRDefault="003E6065" w:rsidP="003E6065">
            <w:pPr>
              <w:pStyle w:val="Listenabsatz"/>
              <w:rPr>
                <w:szCs w:val="24"/>
              </w:rPr>
            </w:pPr>
            <w:r>
              <w:rPr>
                <w:szCs w:val="24"/>
              </w:rPr>
              <w:t xml:space="preserve"> </w:t>
            </w:r>
          </w:p>
          <w:bookmarkStart w:id="10" w:name="_Hlk481685320"/>
          <w:bookmarkEnd w:id="10"/>
          <w:p w:rsidR="00225E35" w:rsidRDefault="00D80BA2" w:rsidP="00225E35">
            <w:pPr>
              <w:rPr>
                <w:szCs w:val="24"/>
              </w:rPr>
            </w:pPr>
            <w:r>
              <w:rPr>
                <w:noProof/>
                <w:lang w:eastAsia="de-DE"/>
              </w:rPr>
              <mc:AlternateContent>
                <mc:Choice Requires="wps">
                  <w:drawing>
                    <wp:anchor distT="0" distB="0" distL="114300" distR="114300" simplePos="0" relativeHeight="251719680" behindDoc="0" locked="0" layoutInCell="1" allowOverlap="1">
                      <wp:simplePos x="0" y="0"/>
                      <wp:positionH relativeFrom="column">
                        <wp:posOffset>4082995</wp:posOffset>
                      </wp:positionH>
                      <wp:positionV relativeFrom="paragraph">
                        <wp:posOffset>41910</wp:posOffset>
                      </wp:positionV>
                      <wp:extent cx="542925" cy="314325"/>
                      <wp:effectExtent l="0" t="0" r="9525" b="9525"/>
                      <wp:wrapNone/>
                      <wp:docPr id="6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AA5214" w:rsidRDefault="00AA5214" w:rsidP="00225E35">
                                  <w:pPr>
                                    <w:jc w:val="center"/>
                                  </w:pPr>
                                  <w:r>
                                    <w: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26" style="position:absolute;margin-left:321.5pt;margin-top:3.3pt;width:42.75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">
                      <v:textbox>
                        <w:txbxContent>
                          <w:p w:rsidR="00AA5214" w:rsidRDefault="00AA5214" w:rsidP="00225E35">
                            <w:pPr>
                              <w:jc w:val="center"/>
                            </w:pPr>
                            <w:r>
                              <w:t>On</w:t>
                            </w:r>
                          </w:p>
                        </w:txbxContent>
                      </v:textbox>
                    </v:roundrect>
                  </w:pict>
                </mc:Fallback>
              </mc:AlternateContent>
            </w:r>
            <w:r w:rsidR="00771153">
              <w:rPr>
                <w:noProof/>
                <w:lang w:eastAsia="de-DE"/>
              </w:rPr>
              <mc:AlternateContent>
                <mc:Choice Requires="wps">
                  <w:drawing>
                    <wp:anchor distT="0" distB="0" distL="114300" distR="114300" simplePos="0" relativeHeight="251720704" behindDoc="0" locked="0" layoutInCell="1" allowOverlap="1">
                      <wp:simplePos x="0" y="0"/>
                      <wp:positionH relativeFrom="column">
                        <wp:posOffset>3071937</wp:posOffset>
                      </wp:positionH>
                      <wp:positionV relativeFrom="paragraph">
                        <wp:posOffset>18719</wp:posOffset>
                      </wp:positionV>
                      <wp:extent cx="542925" cy="314325"/>
                      <wp:effectExtent l="0" t="0" r="9525" b="9525"/>
                      <wp:wrapNone/>
                      <wp:docPr id="6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AA5214" w:rsidRDefault="00AA5214" w:rsidP="00225E35">
                                  <w:pPr>
                                    <w:jc w:val="center"/>
                                  </w:pPr>
                                  <w:proofErr w:type="spellStart"/>
                                  <w:r>
                                    <w:t>Esc</w:t>
                                  </w:r>
                                  <w:proofErr w:type="spellEnd"/>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41.9pt;margin-top:1.45pt;width:42.75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">
                      <v:textbox>
                        <w:txbxContent>
                          <w:p w:rsidR="00AA5214" w:rsidRDefault="00AA5214" w:rsidP="00225E35">
                            <w:pPr>
                              <w:jc w:val="center"/>
                            </w:pPr>
                            <w:proofErr w:type="spellStart"/>
                            <w:r>
                              <w:t>Esc</w:t>
                            </w:r>
                            <w:proofErr w:type="spellEnd"/>
                            <w:r>
                              <w:tab/>
                            </w:r>
                            <w:r>
                              <w:tab/>
                            </w:r>
                          </w:p>
                        </w:txbxContent>
                      </v:textbox>
                    </v:roundrect>
                  </w:pict>
                </mc:Fallback>
              </mc:AlternateContent>
            </w:r>
          </w:p>
          <w:p w:rsidR="00FF282A" w:rsidRDefault="00D80BA2" w:rsidP="00225E35">
            <w:pPr>
              <w:pStyle w:val="Listenabsatz"/>
              <w:numPr>
                <w:ilvl w:val="0"/>
                <w:numId w:val="28"/>
              </w:numPr>
              <w:rPr>
                <w:szCs w:val="24"/>
              </w:rPr>
            </w:pPr>
            <w:r>
              <w:rPr>
                <w:noProof/>
                <w:lang w:eastAsia="de-DE"/>
              </w:rPr>
              <mc:AlternateContent>
                <mc:Choice Requires="wps">
                  <w:drawing>
                    <wp:anchor distT="0" distB="0" distL="114300" distR="114300" simplePos="0" relativeHeight="251721728" behindDoc="0" locked="0" layoutInCell="1" allowOverlap="1">
                      <wp:simplePos x="0" y="0"/>
                      <wp:positionH relativeFrom="column">
                        <wp:posOffset>5434468</wp:posOffset>
                      </wp:positionH>
                      <wp:positionV relativeFrom="paragraph">
                        <wp:posOffset>205409</wp:posOffset>
                      </wp:positionV>
                      <wp:extent cx="638175" cy="314325"/>
                      <wp:effectExtent l="0" t="0" r="9525" b="9525"/>
                      <wp:wrapNone/>
                      <wp:docPr id="6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14325"/>
                              </a:xfrm>
                              <a:prstGeom prst="roundRect">
                                <a:avLst>
                                  <a:gd name="adj" fmla="val 16667"/>
                                </a:avLst>
                              </a:prstGeom>
                              <a:solidFill>
                                <a:srgbClr val="FFFFFF"/>
                              </a:solidFill>
                              <a:ln w="9525">
                                <a:solidFill>
                                  <a:srgbClr val="000000"/>
                                </a:solidFill>
                                <a:round/>
                                <a:headEnd/>
                                <a:tailEnd/>
                              </a:ln>
                            </wps:spPr>
                            <wps:txbx>
                              <w:txbxContent>
                                <w:p w:rsidR="00AA5214" w:rsidRDefault="00AA5214" w:rsidP="00225E35">
                                  <w:pPr>
                                    <w:jc w:val="center"/>
                                  </w:pPr>
                                  <w:r>
                                    <w:t>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left:0;text-align:left;margin-left:427.9pt;margin-top:16.15pt;width:50.25pt;height: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">
                      <v:textbox>
                        <w:txbxContent>
                          <w:p w:rsidR="00AA5214" w:rsidRDefault="00AA5214" w:rsidP="00225E35">
                            <w:pPr>
                              <w:jc w:val="center"/>
                            </w:pPr>
                            <w:r>
                              <w:t>Enter</w:t>
                            </w:r>
                          </w:p>
                        </w:txbxContent>
                      </v:textbox>
                    </v:roundrect>
                  </w:pict>
                </mc:Fallback>
              </mc:AlternateContent>
            </w:r>
            <w:r w:rsidR="00225E35" w:rsidRPr="00225E35">
              <w:rPr>
                <w:szCs w:val="24"/>
              </w:rPr>
              <w:t xml:space="preserve">Taschenrechner ausschalten! Gleichzeitig                   und </w:t>
            </w:r>
            <w:r w:rsidR="00AA5214">
              <w:rPr>
                <w:szCs w:val="24"/>
              </w:rPr>
              <w:t xml:space="preserve">            </w:t>
            </w:r>
            <w:r w:rsidR="00225E35" w:rsidRPr="00225E35">
              <w:rPr>
                <w:szCs w:val="24"/>
              </w:rPr>
              <w:t xml:space="preserve">       drücken.  Dann [ Modus auswählen] und alle </w:t>
            </w:r>
            <w:r w:rsidR="00FF282A" w:rsidRPr="00225E35">
              <w:rPr>
                <w:szCs w:val="24"/>
              </w:rPr>
              <w:t>Häkchen</w:t>
            </w:r>
            <w:r w:rsidR="00225E35" w:rsidRPr="00225E35">
              <w:rPr>
                <w:szCs w:val="24"/>
              </w:rPr>
              <w:t xml:space="preserve"> </w:t>
            </w:r>
            <w:r>
              <w:rPr>
                <w:szCs w:val="24"/>
              </w:rPr>
              <w:t>löschen</w:t>
            </w:r>
            <w:r w:rsidR="00225E35" w:rsidRPr="00225E35">
              <w:rPr>
                <w:szCs w:val="24"/>
              </w:rPr>
              <w:t xml:space="preserve">, sofern nichts </w:t>
            </w:r>
            <w:proofErr w:type="spellStart"/>
            <w:r w:rsidRPr="00225E35">
              <w:rPr>
                <w:szCs w:val="24"/>
              </w:rPr>
              <w:t>Anderes</w:t>
            </w:r>
            <w:proofErr w:type="spellEnd"/>
            <w:r w:rsidR="00225E35" w:rsidRPr="00225E35">
              <w:rPr>
                <w:szCs w:val="24"/>
              </w:rPr>
              <w:t xml:space="preserve"> gesagt wurde bzw.                      drücken. </w:t>
            </w:r>
          </w:p>
          <w:p w:rsidR="00FF282A" w:rsidRDefault="00FF282A" w:rsidP="00FF282A">
            <w:pPr>
              <w:pStyle w:val="Listenabsatz"/>
              <w:rPr>
                <w:szCs w:val="24"/>
              </w:rPr>
            </w:pPr>
          </w:p>
          <w:p w:rsidR="003E6065" w:rsidRPr="00FF282A" w:rsidRDefault="003E6065" w:rsidP="00FF282A">
            <w:pPr>
              <w:pStyle w:val="Listenabsatz"/>
              <w:rPr>
                <w:szCs w:val="24"/>
              </w:rPr>
            </w:pPr>
          </w:p>
          <w:p w:rsidR="00225E35" w:rsidRPr="0043655F" w:rsidRDefault="00225E35" w:rsidP="00FF282A">
            <w:pPr>
              <w:pStyle w:val="Listenabsatz"/>
              <w:numPr>
                <w:ilvl w:val="0"/>
                <w:numId w:val="28"/>
              </w:numPr>
              <w:rPr>
                <w:szCs w:val="24"/>
              </w:rPr>
            </w:pPr>
            <w:r w:rsidRPr="00FF282A">
              <w:rPr>
                <w:szCs w:val="24"/>
              </w:rPr>
              <w:t>Nach einem Neustart erscheint das Symbol „Schloss“ und der Rechner blinkt</w:t>
            </w:r>
            <w:r w:rsidR="00FF282A" w:rsidRPr="00FF282A">
              <w:rPr>
                <w:szCs w:val="24"/>
              </w:rPr>
              <w:t xml:space="preserve"> </w:t>
            </w:r>
            <w:r>
              <w:rPr>
                <w:szCs w:val="24"/>
              </w:rPr>
              <w:t xml:space="preserve">grün-grün, wenn alle Einschränkungen gewählt wurden und gelb </w:t>
            </w:r>
            <w:proofErr w:type="spellStart"/>
            <w:r>
              <w:rPr>
                <w:szCs w:val="24"/>
              </w:rPr>
              <w:t>gelb</w:t>
            </w:r>
            <w:proofErr w:type="spellEnd"/>
            <w:r>
              <w:rPr>
                <w:szCs w:val="24"/>
              </w:rPr>
              <w:t xml:space="preserve">, wenn nur einige Einschränkungen gewählt wurden.  </w:t>
            </w:r>
          </w:p>
        </w:tc>
      </w:tr>
      <w:tr w:rsidR="00225E35" w:rsidRPr="005544B0" w:rsidTr="00225E35">
        <w:trPr>
          <w:trHeight w:val="589"/>
        </w:trPr>
        <w:tc>
          <w:tcPr>
            <w:tcW w:w="10768" w:type="dxa"/>
          </w:tcPr>
          <w:p w:rsidR="00225E35" w:rsidRDefault="00225E35" w:rsidP="00225E35">
            <w:pPr>
              <w:rPr>
                <w:szCs w:val="24"/>
              </w:rPr>
            </w:pPr>
            <w:r w:rsidRPr="0043655F">
              <w:rPr>
                <w:szCs w:val="24"/>
              </w:rPr>
              <w:t xml:space="preserve">Klassenarbeitsmodus wieder ausschalten: </w:t>
            </w:r>
          </w:p>
          <w:p w:rsidR="00225E35" w:rsidRDefault="00225E35" w:rsidP="00225E35">
            <w:pPr>
              <w:rPr>
                <w:szCs w:val="24"/>
              </w:rPr>
            </w:pPr>
          </w:p>
          <w:p w:rsidR="00225E35" w:rsidRDefault="00225E35" w:rsidP="00225E35">
            <w:pPr>
              <w:rPr>
                <w:szCs w:val="24"/>
              </w:rPr>
            </w:pPr>
            <w:r>
              <w:rPr>
                <w:szCs w:val="24"/>
              </w:rPr>
              <w:t xml:space="preserve">Verbinde dich per Kabel mit einem zweiten Taschenrechner. </w:t>
            </w:r>
          </w:p>
          <w:p w:rsidR="00225E35" w:rsidRDefault="00771153" w:rsidP="00225E35">
            <w:pPr>
              <w:rPr>
                <w:szCs w:val="24"/>
              </w:rPr>
            </w:pPr>
            <w:r>
              <w:rPr>
                <w:noProof/>
                <w:lang w:eastAsia="de-DE"/>
              </w:rPr>
              <mc:AlternateContent>
                <mc:Choice Requires="wps">
                  <w:drawing>
                    <wp:anchor distT="0" distB="0" distL="114300" distR="114300" simplePos="0" relativeHeight="251725824" behindDoc="0" locked="0" layoutInCell="1" allowOverlap="1">
                      <wp:simplePos x="0" y="0"/>
                      <wp:positionH relativeFrom="column">
                        <wp:posOffset>4305935</wp:posOffset>
                      </wp:positionH>
                      <wp:positionV relativeFrom="paragraph">
                        <wp:posOffset>176530</wp:posOffset>
                      </wp:positionV>
                      <wp:extent cx="542925" cy="314325"/>
                      <wp:effectExtent l="0" t="0" r="9525" b="9525"/>
                      <wp:wrapNone/>
                      <wp:docPr id="6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AA5214" w:rsidRDefault="00AA5214" w:rsidP="00225E35">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margin-left:339.05pt;margin-top:13.9pt;width:42.7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">
                      <v:textbox>
                        <w:txbxContent>
                          <w:p w:rsidR="00AA5214" w:rsidRDefault="00AA5214" w:rsidP="00225E35">
                            <w:pPr>
                              <w:jc w:val="center"/>
                            </w:pPr>
                            <w:r>
                              <w:t>2</w:t>
                            </w:r>
                          </w:p>
                        </w:txbxContent>
                      </v:textbox>
                    </v:roundrect>
                  </w:pict>
                </mc:Fallback>
              </mc:AlternateContent>
            </w:r>
            <w:r>
              <w:rPr>
                <w:noProof/>
                <w:lang w:eastAsia="de-DE"/>
              </w:rPr>
              <mc:AlternateContent>
                <mc:Choice Requires="wps">
                  <w:drawing>
                    <wp:anchor distT="0" distB="0" distL="114300" distR="114300" simplePos="0" relativeHeight="251723776" behindDoc="0" locked="0" layoutInCell="1" allowOverlap="1">
                      <wp:simplePos x="0" y="0"/>
                      <wp:positionH relativeFrom="column">
                        <wp:posOffset>2605405</wp:posOffset>
                      </wp:positionH>
                      <wp:positionV relativeFrom="paragraph">
                        <wp:posOffset>186055</wp:posOffset>
                      </wp:positionV>
                      <wp:extent cx="542925" cy="314325"/>
                      <wp:effectExtent l="0" t="0" r="9525" b="9525"/>
                      <wp:wrapNone/>
                      <wp:docPr id="6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AA5214" w:rsidRDefault="00AA5214" w:rsidP="00225E35">
                                  <w:pPr>
                                    <w:jc w:val="center"/>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205.15pt;margin-top:14.65pt;width:42.75pt;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">
                      <v:textbox>
                        <w:txbxContent>
                          <w:p w:rsidR="00AA5214" w:rsidRDefault="00AA5214" w:rsidP="00225E35">
                            <w:pPr>
                              <w:jc w:val="center"/>
                            </w:pPr>
                            <w:r>
                              <w:t>9</w:t>
                            </w:r>
                          </w:p>
                        </w:txbxContent>
                      </v:textbox>
                    </v:roundrect>
                  </w:pict>
                </mc:Fallback>
              </mc:AlternateContent>
            </w:r>
            <w:r>
              <w:rPr>
                <w:noProof/>
                <w:lang w:eastAsia="de-DE"/>
              </w:rPr>
              <mc:AlternateContent>
                <mc:Choice Requires="wps">
                  <w:drawing>
                    <wp:anchor distT="0" distB="0" distL="114300" distR="114300" simplePos="0" relativeHeight="251724800" behindDoc="0" locked="0" layoutInCell="1" allowOverlap="1">
                      <wp:simplePos x="0" y="0"/>
                      <wp:positionH relativeFrom="column">
                        <wp:posOffset>677545</wp:posOffset>
                      </wp:positionH>
                      <wp:positionV relativeFrom="paragraph">
                        <wp:posOffset>194310</wp:posOffset>
                      </wp:positionV>
                      <wp:extent cx="542925" cy="314325"/>
                      <wp:effectExtent l="0" t="0" r="9525" b="9525"/>
                      <wp:wrapNone/>
                      <wp:docPr id="6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AA5214" w:rsidRDefault="00AA5214" w:rsidP="00225E35">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margin-left:53.35pt;margin-top:15.3pt;width:42.7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">
                      <v:textbox>
                        <w:txbxContent>
                          <w:p w:rsidR="00AA5214" w:rsidRDefault="00AA5214" w:rsidP="00225E35">
                            <w:pPr>
                              <w:jc w:val="center"/>
                            </w:pPr>
                            <w:r>
                              <w:t>2</w:t>
                            </w:r>
                          </w:p>
                        </w:txbxContent>
                      </v:textbox>
                    </v:roundrect>
                  </w:pict>
                </mc:Fallback>
              </mc:AlternateContent>
            </w:r>
          </w:p>
          <w:p w:rsidR="00225E35" w:rsidRDefault="00771153" w:rsidP="00225E35">
            <w:pPr>
              <w:rPr>
                <w:szCs w:val="24"/>
              </w:rPr>
            </w:pPr>
            <w:r>
              <w:rPr>
                <w:noProof/>
                <w:lang w:eastAsia="de-DE"/>
              </w:rPr>
              <mc:AlternateContent>
                <mc:Choice Requires="wps">
                  <w:drawing>
                    <wp:anchor distT="0" distB="0" distL="114300" distR="114300" simplePos="0" relativeHeight="251722752" behindDoc="0" locked="0" layoutInCell="1" allowOverlap="1">
                      <wp:simplePos x="0" y="0"/>
                      <wp:positionH relativeFrom="column">
                        <wp:posOffset>-6350</wp:posOffset>
                      </wp:positionH>
                      <wp:positionV relativeFrom="paragraph">
                        <wp:posOffset>26035</wp:posOffset>
                      </wp:positionV>
                      <wp:extent cx="542925" cy="314325"/>
                      <wp:effectExtent l="0" t="0" r="9525" b="9525"/>
                      <wp:wrapNone/>
                      <wp:docPr id="6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AA5214" w:rsidRDefault="00AA5214" w:rsidP="00225E35">
                                  <w:pPr>
                                    <w:jc w:val="center"/>
                                  </w:pPr>
                                  <w:r>
                                    <w: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margin-left:-.5pt;margin-top:2.05pt;width:42.7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">
                      <v:textbox>
                        <w:txbxContent>
                          <w:p w:rsidR="00AA5214" w:rsidRDefault="00AA5214" w:rsidP="00225E35">
                            <w:pPr>
                              <w:jc w:val="center"/>
                            </w:pPr>
                            <w:r>
                              <w:t>On</w:t>
                            </w:r>
                          </w:p>
                        </w:txbxContent>
                      </v:textbox>
                    </v:roundrect>
                  </w:pict>
                </mc:Fallback>
              </mc:AlternateContent>
            </w:r>
          </w:p>
          <w:p w:rsidR="00225E35" w:rsidRPr="00724450" w:rsidRDefault="00225E35" w:rsidP="00225E35">
            <w:pPr>
              <w:rPr>
                <w:szCs w:val="24"/>
                <w:lang w:val="en-US"/>
              </w:rPr>
            </w:pPr>
            <w:r>
              <w:rPr>
                <w:szCs w:val="24"/>
              </w:rPr>
              <w:t xml:space="preserve">                                      </w:t>
            </w:r>
            <w:r w:rsidRPr="00724450">
              <w:rPr>
                <w:szCs w:val="24"/>
                <w:lang w:val="en-US"/>
              </w:rPr>
              <w:t>(</w:t>
            </w:r>
            <w:proofErr w:type="spellStart"/>
            <w:r w:rsidRPr="00724450">
              <w:rPr>
                <w:szCs w:val="24"/>
                <w:lang w:val="en-US"/>
              </w:rPr>
              <w:t>Eigene</w:t>
            </w:r>
            <w:proofErr w:type="spellEnd"/>
            <w:r w:rsidRPr="00724450">
              <w:rPr>
                <w:szCs w:val="24"/>
                <w:lang w:val="en-US"/>
              </w:rPr>
              <w:t xml:space="preserve"> </w:t>
            </w:r>
            <w:proofErr w:type="spellStart"/>
            <w:proofErr w:type="gramStart"/>
            <w:r w:rsidRPr="00724450">
              <w:rPr>
                <w:szCs w:val="24"/>
                <w:lang w:val="en-US"/>
              </w:rPr>
              <w:t>Dateien</w:t>
            </w:r>
            <w:proofErr w:type="spellEnd"/>
            <w:r w:rsidRPr="00724450">
              <w:rPr>
                <w:szCs w:val="24"/>
                <w:lang w:val="en-US"/>
              </w:rPr>
              <w:t xml:space="preserve">)   </w:t>
            </w:r>
            <w:proofErr w:type="gramEnd"/>
            <w:r w:rsidRPr="00724450">
              <w:rPr>
                <w:szCs w:val="24"/>
                <w:lang w:val="en-US"/>
              </w:rPr>
              <w:t xml:space="preserve">                    (Press to Test)                    (Press to Test </w:t>
            </w:r>
            <w:proofErr w:type="spellStart"/>
            <w:r w:rsidRPr="00724450">
              <w:rPr>
                <w:szCs w:val="24"/>
                <w:lang w:val="en-US"/>
              </w:rPr>
              <w:t>verlassen</w:t>
            </w:r>
            <w:proofErr w:type="spellEnd"/>
            <w:r w:rsidRPr="00724450">
              <w:rPr>
                <w:szCs w:val="24"/>
                <w:lang w:val="en-US"/>
              </w:rPr>
              <w:t>)</w:t>
            </w:r>
          </w:p>
          <w:p w:rsidR="00FF282A" w:rsidRPr="00724450" w:rsidRDefault="00FF282A" w:rsidP="00225E35">
            <w:pPr>
              <w:rPr>
                <w:szCs w:val="24"/>
                <w:lang w:val="en-US"/>
              </w:rPr>
            </w:pPr>
          </w:p>
        </w:tc>
      </w:tr>
    </w:tbl>
    <w:p w:rsidR="00AA5214" w:rsidRDefault="00AA5214" w:rsidP="00DF1176">
      <w:pPr>
        <w:pStyle w:val="berschrift1"/>
        <w:spacing w:line="360" w:lineRule="auto"/>
        <w:rPr>
          <w:rFonts w:cs="Times New Roman"/>
          <w:lang w:val="en-US"/>
        </w:rPr>
      </w:pPr>
      <w:bookmarkStart w:id="11" w:name="_Toc445358274"/>
      <w:bookmarkStart w:id="12" w:name="_Toc445446372"/>
    </w:p>
    <w:p w:rsidR="00AA5214" w:rsidRDefault="00AA5214" w:rsidP="00DF1176">
      <w:pPr>
        <w:pStyle w:val="berschrift1"/>
        <w:spacing w:line="360" w:lineRule="auto"/>
        <w:rPr>
          <w:rFonts w:cs="Times New Roman"/>
          <w:lang w:val="en-US"/>
        </w:rPr>
      </w:pPr>
    </w:p>
    <w:p w:rsidR="00AA5214" w:rsidRDefault="00AA5214" w:rsidP="00DF1176">
      <w:pPr>
        <w:pStyle w:val="berschrift1"/>
        <w:spacing w:line="360" w:lineRule="auto"/>
        <w:rPr>
          <w:rFonts w:cs="Times New Roman"/>
          <w:lang w:val="en-US"/>
        </w:rPr>
      </w:pPr>
    </w:p>
    <w:p w:rsidR="00AA5214" w:rsidRDefault="00AA5214" w:rsidP="00DF1176">
      <w:pPr>
        <w:pStyle w:val="berschrift1"/>
        <w:spacing w:line="360" w:lineRule="auto"/>
        <w:rPr>
          <w:rFonts w:cs="Times New Roman"/>
          <w:lang w:val="en-US"/>
        </w:rPr>
      </w:pPr>
    </w:p>
    <w:p w:rsidR="00AA5214" w:rsidRDefault="00AA5214" w:rsidP="00DF1176">
      <w:pPr>
        <w:pStyle w:val="berschrift1"/>
        <w:spacing w:line="360" w:lineRule="auto"/>
        <w:rPr>
          <w:rFonts w:cs="Times New Roman"/>
          <w:lang w:val="en-US"/>
        </w:rPr>
      </w:pPr>
    </w:p>
    <w:p w:rsidR="00AA5214" w:rsidRDefault="00AA5214" w:rsidP="00DF1176">
      <w:pPr>
        <w:pStyle w:val="berschrift1"/>
        <w:spacing w:line="360" w:lineRule="auto"/>
        <w:rPr>
          <w:rFonts w:cs="Times New Roman"/>
          <w:lang w:val="en-US"/>
        </w:rPr>
      </w:pPr>
    </w:p>
    <w:p w:rsidR="00AA5214" w:rsidRDefault="00AA5214" w:rsidP="00DF1176">
      <w:pPr>
        <w:pStyle w:val="berschrift1"/>
        <w:spacing w:line="360" w:lineRule="auto"/>
        <w:rPr>
          <w:rFonts w:cs="Times New Roman"/>
          <w:lang w:val="en-US"/>
        </w:rPr>
      </w:pPr>
    </w:p>
    <w:p w:rsidR="00AA5214" w:rsidRDefault="00AA5214" w:rsidP="00DF1176">
      <w:pPr>
        <w:pStyle w:val="berschrift1"/>
        <w:spacing w:line="360" w:lineRule="auto"/>
        <w:rPr>
          <w:rFonts w:cs="Times New Roman"/>
          <w:lang w:val="en-US"/>
        </w:rPr>
      </w:pPr>
    </w:p>
    <w:p w:rsidR="00AA5214" w:rsidRDefault="00AA5214" w:rsidP="00DF1176">
      <w:pPr>
        <w:pStyle w:val="berschrift1"/>
        <w:spacing w:line="360" w:lineRule="auto"/>
        <w:rPr>
          <w:rFonts w:cs="Times New Roman"/>
          <w:lang w:val="en-US"/>
        </w:rPr>
      </w:pPr>
    </w:p>
    <w:p w:rsidR="00AA5214" w:rsidRDefault="00AA5214" w:rsidP="00AA5214">
      <w:pPr>
        <w:rPr>
          <w:lang w:val="en-US"/>
        </w:rPr>
      </w:pPr>
    </w:p>
    <w:p w:rsidR="00AA5214" w:rsidRDefault="00AA5214" w:rsidP="00AA5214">
      <w:pPr>
        <w:rPr>
          <w:lang w:val="en-US"/>
        </w:rPr>
      </w:pPr>
    </w:p>
    <w:p w:rsidR="00AA5214" w:rsidRDefault="00AA5214" w:rsidP="00AA5214">
      <w:pPr>
        <w:rPr>
          <w:lang w:val="en-US"/>
        </w:rPr>
      </w:pPr>
    </w:p>
    <w:p w:rsidR="00AA5214" w:rsidRDefault="00AA5214" w:rsidP="00AA5214">
      <w:pPr>
        <w:rPr>
          <w:lang w:val="en-US"/>
        </w:rPr>
      </w:pPr>
    </w:p>
    <w:p w:rsidR="00AA5214" w:rsidRDefault="00AA5214" w:rsidP="00AA5214">
      <w:pPr>
        <w:rPr>
          <w:lang w:val="en-US"/>
        </w:rPr>
      </w:pPr>
    </w:p>
    <w:p w:rsidR="00AA5214" w:rsidRPr="00AA5214" w:rsidRDefault="00AA5214" w:rsidP="00AA5214">
      <w:pPr>
        <w:rPr>
          <w:lang w:val="en-US"/>
        </w:rPr>
      </w:pPr>
    </w:p>
    <w:p w:rsidR="005544B0" w:rsidRDefault="005544B0" w:rsidP="00DF1176">
      <w:pPr>
        <w:pStyle w:val="berschrift1"/>
        <w:spacing w:line="360" w:lineRule="auto"/>
        <w:rPr>
          <w:rFonts w:cs="Times New Roman"/>
          <w:lang w:val="en-US"/>
        </w:rPr>
      </w:pPr>
      <w:bookmarkStart w:id="13" w:name="_Toc494529079"/>
      <w:r>
        <w:rPr>
          <w:rFonts w:cs="Times New Roman"/>
          <w:lang w:val="en-US"/>
        </w:rPr>
        <w:lastRenderedPageBreak/>
        <w:t xml:space="preserve">2.2 Dokumente und Ordner </w:t>
      </w:r>
      <w:proofErr w:type="spellStart"/>
      <w:r>
        <w:rPr>
          <w:rFonts w:cs="Times New Roman"/>
          <w:lang w:val="en-US"/>
        </w:rPr>
        <w:t>erstellen</w:t>
      </w:r>
      <w:bookmarkEnd w:id="13"/>
      <w:proofErr w:type="spellEnd"/>
    </w:p>
    <w:tbl>
      <w:tblPr>
        <w:tblStyle w:val="Tabellenraster"/>
        <w:tblpPr w:leftFromText="141" w:rightFromText="141" w:vertAnchor="text" w:horzAnchor="margin" w:tblpY="616"/>
        <w:tblW w:w="0" w:type="auto"/>
        <w:tblLook w:val="04A0" w:firstRow="1" w:lastRow="0" w:firstColumn="1" w:lastColumn="0" w:noHBand="0" w:noVBand="1"/>
      </w:tblPr>
      <w:tblGrid>
        <w:gridCol w:w="3732"/>
        <w:gridCol w:w="5556"/>
      </w:tblGrid>
      <w:tr w:rsidR="00AA5214" w:rsidTr="00AA5214">
        <w:tc>
          <w:tcPr>
            <w:tcW w:w="3732" w:type="dxa"/>
          </w:tcPr>
          <w:p w:rsidR="00AA5214" w:rsidRDefault="00AA5214" w:rsidP="00AA5214">
            <w:r>
              <w:t xml:space="preserve">Ordner „Mathe LK“ erstellen.    </w:t>
            </w:r>
          </w:p>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r>
              <w:t xml:space="preserve">Dokument „Kurvendiskussion“ erstellen.                                 </w:t>
            </w:r>
          </w:p>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r>
              <w:t xml:space="preserve">Dokument im „Mathe LK“ Ordner speichern.                 </w:t>
            </w:r>
          </w:p>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r>
              <w:t xml:space="preserve">Dokumente kann man auch an andere Taschenrechner senden: </w:t>
            </w:r>
          </w:p>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p w:rsidR="00AA5214" w:rsidRDefault="00AA5214" w:rsidP="00AA5214"/>
        </w:tc>
        <w:tc>
          <w:tcPr>
            <w:tcW w:w="5556" w:type="dxa"/>
          </w:tcPr>
          <w:p w:rsidR="00AA5214" w:rsidRDefault="00AA5214" w:rsidP="00AA5214">
            <w:pPr>
              <w:jc w:val="both"/>
            </w:pPr>
          </w:p>
          <w:p w:rsidR="00AA5214" w:rsidRDefault="00AA5214" w:rsidP="00AA5214">
            <w:pPr>
              <w:jc w:val="both"/>
            </w:pPr>
            <w:r>
              <w:rPr>
                <w:noProof/>
                <w:lang w:eastAsia="de-DE"/>
              </w:rPr>
              <w:drawing>
                <wp:inline distT="0" distB="0" distL="0" distR="0" wp14:anchorId="1670FFE4" wp14:editId="08159C82">
                  <wp:extent cx="2585737" cy="1962150"/>
                  <wp:effectExtent l="19050" t="0" r="5063" b="0"/>
                  <wp:docPr id="6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585737" cy="1962150"/>
                          </a:xfrm>
                          <a:prstGeom prst="rect">
                            <a:avLst/>
                          </a:prstGeom>
                          <a:noFill/>
                          <a:ln w="9525">
                            <a:noFill/>
                            <a:miter lim="800000"/>
                            <a:headEnd/>
                            <a:tailEnd/>
                          </a:ln>
                        </pic:spPr>
                      </pic:pic>
                    </a:graphicData>
                  </a:graphic>
                </wp:inline>
              </w:drawing>
            </w:r>
          </w:p>
          <w:p w:rsidR="00AA5214" w:rsidRDefault="00AA5214" w:rsidP="00AA5214">
            <w:pPr>
              <w:jc w:val="both"/>
            </w:pPr>
          </w:p>
          <w:p w:rsidR="00AA5214" w:rsidRDefault="00AA5214" w:rsidP="00AA5214">
            <w:pPr>
              <w:jc w:val="both"/>
            </w:pPr>
            <w:r>
              <w:rPr>
                <w:noProof/>
                <w:lang w:eastAsia="de-DE"/>
              </w:rPr>
              <w:drawing>
                <wp:inline distT="0" distB="0" distL="0" distR="0" wp14:anchorId="4021D010" wp14:editId="6C37CF6D">
                  <wp:extent cx="2586355" cy="1410031"/>
                  <wp:effectExtent l="19050" t="0" r="4445" b="0"/>
                  <wp:docPr id="7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595028" cy="1414760"/>
                          </a:xfrm>
                          <a:prstGeom prst="rect">
                            <a:avLst/>
                          </a:prstGeom>
                          <a:noFill/>
                          <a:ln w="9525">
                            <a:noFill/>
                            <a:miter lim="800000"/>
                            <a:headEnd/>
                            <a:tailEnd/>
                          </a:ln>
                        </pic:spPr>
                      </pic:pic>
                    </a:graphicData>
                  </a:graphic>
                </wp:inline>
              </w:drawing>
            </w:r>
          </w:p>
          <w:p w:rsidR="00AA5214" w:rsidRDefault="00AA5214" w:rsidP="00AA5214">
            <w:pPr>
              <w:jc w:val="both"/>
            </w:pPr>
          </w:p>
          <w:p w:rsidR="00AA5214" w:rsidRDefault="00AA5214" w:rsidP="00AA5214">
            <w:pPr>
              <w:jc w:val="both"/>
            </w:pPr>
            <w:r>
              <w:rPr>
                <w:noProof/>
                <w:lang w:eastAsia="de-DE"/>
              </w:rPr>
              <w:drawing>
                <wp:inline distT="0" distB="0" distL="0" distR="0" wp14:anchorId="341D6BBB" wp14:editId="67BAA465">
                  <wp:extent cx="2519008" cy="1905000"/>
                  <wp:effectExtent l="19050" t="0" r="0" b="0"/>
                  <wp:docPr id="7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519008" cy="1905000"/>
                          </a:xfrm>
                          <a:prstGeom prst="rect">
                            <a:avLst/>
                          </a:prstGeom>
                          <a:noFill/>
                          <a:ln w="9525">
                            <a:noFill/>
                            <a:miter lim="800000"/>
                            <a:headEnd/>
                            <a:tailEnd/>
                          </a:ln>
                        </pic:spPr>
                      </pic:pic>
                    </a:graphicData>
                  </a:graphic>
                </wp:inline>
              </w:drawing>
            </w:r>
          </w:p>
          <w:p w:rsidR="00AA5214" w:rsidRDefault="00AA5214" w:rsidP="00AA5214">
            <w:pPr>
              <w:jc w:val="both"/>
            </w:pPr>
          </w:p>
          <w:p w:rsidR="00AA5214" w:rsidRDefault="00AA5214" w:rsidP="00AA5214">
            <w:pPr>
              <w:jc w:val="both"/>
            </w:pPr>
            <w:r>
              <w:rPr>
                <w:noProof/>
                <w:lang w:eastAsia="de-DE"/>
              </w:rPr>
              <w:drawing>
                <wp:inline distT="0" distB="0" distL="0" distR="0" wp14:anchorId="7E41B11F" wp14:editId="3934EAD2">
                  <wp:extent cx="2543217" cy="1799815"/>
                  <wp:effectExtent l="0" t="0" r="0" b="0"/>
                  <wp:docPr id="7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2560181" cy="1811821"/>
                          </a:xfrm>
                          <a:prstGeom prst="rect">
                            <a:avLst/>
                          </a:prstGeom>
                          <a:noFill/>
                          <a:ln w="9525">
                            <a:noFill/>
                            <a:miter lim="800000"/>
                            <a:headEnd/>
                            <a:tailEnd/>
                          </a:ln>
                        </pic:spPr>
                      </pic:pic>
                    </a:graphicData>
                  </a:graphic>
                </wp:inline>
              </w:drawing>
            </w:r>
          </w:p>
          <w:p w:rsidR="00AA5214" w:rsidRDefault="00AA5214" w:rsidP="00AA5214">
            <w:pPr>
              <w:jc w:val="both"/>
            </w:pPr>
          </w:p>
          <w:p w:rsidR="00AA5214" w:rsidRDefault="00AA5214" w:rsidP="00AA5214">
            <w:pPr>
              <w:jc w:val="both"/>
            </w:pPr>
            <w:r>
              <w:rPr>
                <w:noProof/>
                <w:lang w:eastAsia="de-DE"/>
              </w:rPr>
              <w:lastRenderedPageBreak/>
              <w:drawing>
                <wp:inline distT="0" distB="0" distL="0" distR="0" wp14:anchorId="3E215E2B" wp14:editId="21267655">
                  <wp:extent cx="2175641" cy="1623816"/>
                  <wp:effectExtent l="0" t="0" r="0" b="0"/>
                  <wp:docPr id="80"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176941" cy="1624786"/>
                          </a:xfrm>
                          <a:prstGeom prst="rect">
                            <a:avLst/>
                          </a:prstGeom>
                          <a:noFill/>
                          <a:ln w="9525">
                            <a:noFill/>
                            <a:miter lim="800000"/>
                            <a:headEnd/>
                            <a:tailEnd/>
                          </a:ln>
                        </pic:spPr>
                      </pic:pic>
                    </a:graphicData>
                  </a:graphic>
                </wp:inline>
              </w:drawing>
            </w:r>
          </w:p>
          <w:p w:rsidR="00AA5214" w:rsidRDefault="00AA5214" w:rsidP="00AA5214">
            <w:pPr>
              <w:jc w:val="both"/>
            </w:pPr>
          </w:p>
          <w:p w:rsidR="00AA5214" w:rsidRDefault="00AA5214" w:rsidP="00AA5214">
            <w:pPr>
              <w:jc w:val="both"/>
            </w:pPr>
            <w:r>
              <w:rPr>
                <w:noProof/>
                <w:lang w:eastAsia="de-DE"/>
              </w:rPr>
              <w:drawing>
                <wp:inline distT="0" distB="0" distL="0" distR="0" wp14:anchorId="5B966522" wp14:editId="33B2A36B">
                  <wp:extent cx="2215598" cy="1667456"/>
                  <wp:effectExtent l="0" t="0" r="0" b="0"/>
                  <wp:docPr id="79"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2221866" cy="1672174"/>
                          </a:xfrm>
                          <a:prstGeom prst="rect">
                            <a:avLst/>
                          </a:prstGeom>
                          <a:noFill/>
                          <a:ln w="9525">
                            <a:noFill/>
                            <a:miter lim="800000"/>
                            <a:headEnd/>
                            <a:tailEnd/>
                          </a:ln>
                        </pic:spPr>
                      </pic:pic>
                    </a:graphicData>
                  </a:graphic>
                </wp:inline>
              </w:drawing>
            </w:r>
          </w:p>
          <w:p w:rsidR="00AA5214" w:rsidRDefault="00AA5214" w:rsidP="00AA5214">
            <w:pPr>
              <w:jc w:val="both"/>
            </w:pPr>
          </w:p>
          <w:p w:rsidR="00AA5214" w:rsidRDefault="00AA5214" w:rsidP="00AA5214">
            <w:pPr>
              <w:jc w:val="both"/>
            </w:pPr>
          </w:p>
          <w:p w:rsidR="00AA5214" w:rsidRDefault="00AA5214" w:rsidP="00AA5214">
            <w:pPr>
              <w:jc w:val="both"/>
            </w:pPr>
            <w:r>
              <w:rPr>
                <w:noProof/>
                <w:lang w:eastAsia="de-DE"/>
              </w:rPr>
              <w:drawing>
                <wp:inline distT="0" distB="0" distL="0" distR="0" wp14:anchorId="67340015" wp14:editId="50F41905">
                  <wp:extent cx="2165752" cy="1643292"/>
                  <wp:effectExtent l="0" t="0" r="0" b="0"/>
                  <wp:docPr id="7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172875" cy="1648697"/>
                          </a:xfrm>
                          <a:prstGeom prst="rect">
                            <a:avLst/>
                          </a:prstGeom>
                          <a:noFill/>
                          <a:ln w="9525">
                            <a:noFill/>
                            <a:miter lim="800000"/>
                            <a:headEnd/>
                            <a:tailEnd/>
                          </a:ln>
                        </pic:spPr>
                      </pic:pic>
                    </a:graphicData>
                  </a:graphic>
                </wp:inline>
              </w:drawing>
            </w:r>
          </w:p>
          <w:p w:rsidR="00AA5214" w:rsidRDefault="00AA5214" w:rsidP="00AA5214">
            <w:pPr>
              <w:jc w:val="both"/>
            </w:pPr>
          </w:p>
          <w:p w:rsidR="00AA5214" w:rsidRDefault="00AA5214" w:rsidP="00AA5214">
            <w:pPr>
              <w:jc w:val="both"/>
            </w:pPr>
            <w:r>
              <w:rPr>
                <w:noProof/>
                <w:lang w:eastAsia="de-DE"/>
              </w:rPr>
              <w:drawing>
                <wp:inline distT="0" distB="0" distL="0" distR="0" wp14:anchorId="3F70A42A" wp14:editId="5F56C6CF">
                  <wp:extent cx="2077895" cy="1403131"/>
                  <wp:effectExtent l="0" t="0" r="0" b="0"/>
                  <wp:docPr id="76"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2082763" cy="1406418"/>
                          </a:xfrm>
                          <a:prstGeom prst="rect">
                            <a:avLst/>
                          </a:prstGeom>
                          <a:noFill/>
                          <a:ln w="9525">
                            <a:noFill/>
                            <a:miter lim="800000"/>
                            <a:headEnd/>
                            <a:tailEnd/>
                          </a:ln>
                        </pic:spPr>
                      </pic:pic>
                    </a:graphicData>
                  </a:graphic>
                </wp:inline>
              </w:drawing>
            </w:r>
          </w:p>
          <w:p w:rsidR="00AA5214" w:rsidRDefault="00AA5214" w:rsidP="00AA5214">
            <w:pPr>
              <w:jc w:val="both"/>
            </w:pPr>
          </w:p>
          <w:p w:rsidR="00AA5214" w:rsidRDefault="00AA5214" w:rsidP="00AA5214">
            <w:pPr>
              <w:jc w:val="both"/>
            </w:pPr>
          </w:p>
          <w:p w:rsidR="00AA5214" w:rsidRDefault="00AA5214" w:rsidP="00AA5214">
            <w:pPr>
              <w:jc w:val="both"/>
            </w:pPr>
            <w:r>
              <w:rPr>
                <w:noProof/>
                <w:lang w:eastAsia="de-DE"/>
              </w:rPr>
              <w:drawing>
                <wp:inline distT="0" distB="0" distL="0" distR="0" wp14:anchorId="1F15CE17" wp14:editId="2290087F">
                  <wp:extent cx="2128345" cy="1583174"/>
                  <wp:effectExtent l="0" t="0" r="0" b="0"/>
                  <wp:docPr id="81"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2142855" cy="1593967"/>
                          </a:xfrm>
                          <a:prstGeom prst="rect">
                            <a:avLst/>
                          </a:prstGeom>
                          <a:noFill/>
                          <a:ln w="9525">
                            <a:noFill/>
                            <a:miter lim="800000"/>
                            <a:headEnd/>
                            <a:tailEnd/>
                          </a:ln>
                        </pic:spPr>
                      </pic:pic>
                    </a:graphicData>
                  </a:graphic>
                </wp:inline>
              </w:drawing>
            </w:r>
          </w:p>
        </w:tc>
      </w:tr>
    </w:tbl>
    <w:p w:rsidR="006D537C" w:rsidRPr="00DF1176" w:rsidRDefault="00AA5214" w:rsidP="00DF1176">
      <w:pPr>
        <w:pStyle w:val="berschrift1"/>
        <w:spacing w:line="360" w:lineRule="auto"/>
        <w:rPr>
          <w:rFonts w:cs="Times New Roman"/>
        </w:rPr>
      </w:pPr>
      <w:bookmarkStart w:id="14" w:name="_Toc494529080"/>
      <w:r>
        <w:rPr>
          <w:rFonts w:cs="Times New Roman"/>
        </w:rPr>
        <w:lastRenderedPageBreak/>
        <w:t>2</w:t>
      </w:r>
      <w:r w:rsidR="00FF282A">
        <w:rPr>
          <w:rFonts w:cs="Times New Roman"/>
        </w:rPr>
        <w:t>.</w:t>
      </w:r>
      <w:r>
        <w:rPr>
          <w:rFonts w:cs="Times New Roman"/>
        </w:rPr>
        <w:t>3</w:t>
      </w:r>
      <w:r w:rsidR="00AA3E7A">
        <w:rPr>
          <w:rFonts w:cs="Times New Roman"/>
        </w:rPr>
        <w:t>.</w:t>
      </w:r>
      <w:r w:rsidR="00B81102">
        <w:rPr>
          <w:rFonts w:cs="Times New Roman"/>
        </w:rPr>
        <w:t xml:space="preserve"> </w:t>
      </w:r>
      <w:r w:rsidR="00FF282A">
        <w:rPr>
          <w:rFonts w:cs="Times New Roman"/>
        </w:rPr>
        <w:t>Funktion</w:t>
      </w:r>
      <w:r w:rsidR="00863BAF">
        <w:rPr>
          <w:rFonts w:cs="Times New Roman"/>
        </w:rPr>
        <w:t>seingabe</w:t>
      </w:r>
      <w:bookmarkEnd w:id="14"/>
      <w:r w:rsidR="00FF282A">
        <w:rPr>
          <w:rFonts w:cs="Times New Roman"/>
        </w:rPr>
        <w:t xml:space="preserve"> </w:t>
      </w:r>
      <w:bookmarkEnd w:id="11"/>
      <w:bookmarkEnd w:id="12"/>
    </w:p>
    <w:tbl>
      <w:tblPr>
        <w:tblStyle w:val="Tabellenraster"/>
        <w:tblW w:w="9212" w:type="dxa"/>
        <w:tblLook w:val="04A0" w:firstRow="1" w:lastRow="0" w:firstColumn="1" w:lastColumn="0" w:noHBand="0" w:noVBand="1"/>
      </w:tblPr>
      <w:tblGrid>
        <w:gridCol w:w="4606"/>
        <w:gridCol w:w="4606"/>
      </w:tblGrid>
      <w:tr w:rsidR="00A2398A" w:rsidTr="00A2398A">
        <w:trPr>
          <w:trHeight w:val="6412"/>
        </w:trPr>
        <w:tc>
          <w:tcPr>
            <w:tcW w:w="4606" w:type="dxa"/>
          </w:tcPr>
          <w:p w:rsidR="00A2398A" w:rsidRDefault="00A2398A" w:rsidP="00AA5214">
            <w:bookmarkStart w:id="15" w:name="_Toc445358275"/>
            <w:bookmarkStart w:id="16" w:name="_Toc445446373"/>
          </w:p>
          <w:p w:rsidR="00A2398A" w:rsidRDefault="00A2398A" w:rsidP="00AA5214">
            <w:r>
              <w:t>Funktion eingeben</w:t>
            </w:r>
          </w:p>
          <w:p w:rsidR="00A2398A" w:rsidRDefault="00A2398A" w:rsidP="00AA5214">
            <w:r w:rsidRPr="00D26B6E">
              <w:rPr>
                <w:position w:val="-24"/>
              </w:rPr>
              <w:object w:dxaOrig="20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85pt;height:30.55pt" o:ole="">
                  <v:imagedata r:id="rId24" o:title=""/>
                </v:shape>
                <o:OLEObject Type="Embed" ProgID="Equation.3" ShapeID="_x0000_i1025" DrawAspect="Content" ObjectID="_1568271027" r:id="rId25"/>
              </w:object>
            </w:r>
          </w:p>
          <w:p w:rsidR="00A2398A" w:rsidRDefault="00A2398A" w:rsidP="00AA5214"/>
          <w:p w:rsidR="00A2398A" w:rsidRDefault="00A2398A" w:rsidP="00AA5214"/>
          <w:p w:rsidR="00A2398A" w:rsidRDefault="00A2398A" w:rsidP="00AA5214"/>
          <w:p w:rsidR="00A2398A" w:rsidRDefault="00A2398A" w:rsidP="00AA5214"/>
          <w:p w:rsidR="00A2398A" w:rsidRDefault="00A2398A" w:rsidP="00AA5214"/>
          <w:p w:rsidR="00A2398A" w:rsidRDefault="00A2398A" w:rsidP="00AA5214"/>
          <w:p w:rsidR="00A2398A" w:rsidRDefault="00A2398A" w:rsidP="00AA5214">
            <w:r>
              <w:t>Definitionsbereich einschränken:</w:t>
            </w:r>
          </w:p>
          <w:p w:rsidR="00A2398A" w:rsidRDefault="00A2398A" w:rsidP="00AA5214">
            <w:r w:rsidRPr="00D26B6E">
              <w:rPr>
                <w:position w:val="-14"/>
              </w:rPr>
              <w:object w:dxaOrig="2580" w:dyaOrig="400">
                <v:shape id="_x0000_i1026" type="#_x0000_t75" style="width:129pt;height:20.15pt" o:ole="">
                  <v:imagedata r:id="rId26" o:title=""/>
                </v:shape>
                <o:OLEObject Type="Embed" ProgID="Equation.3" ShapeID="_x0000_i1026" DrawAspect="Content" ObjectID="_1568271028" r:id="rId27"/>
              </w:object>
            </w:r>
          </w:p>
          <w:p w:rsidR="00A2398A" w:rsidRDefault="00A2398A" w:rsidP="00AA5214"/>
          <w:p w:rsidR="00A2398A" w:rsidRDefault="00A2398A" w:rsidP="00AA5214">
            <w:r w:rsidRPr="00D26B6E">
              <w:rPr>
                <w:position w:val="-14"/>
              </w:rPr>
              <w:object w:dxaOrig="220" w:dyaOrig="400">
                <v:shape id="_x0000_i1027" type="#_x0000_t75" style="width:11.5pt;height:20.15pt" o:ole="">
                  <v:imagedata r:id="rId28" o:title=""/>
                </v:shape>
                <o:OLEObject Type="Embed" ProgID="Equation.3" ShapeID="_x0000_i1027" DrawAspect="Content" ObjectID="_1568271029" r:id="rId29"/>
              </w:object>
            </w:r>
            <w:r>
              <w:t xml:space="preserve"> erreicht man über </w:t>
            </w:r>
            <w:proofErr w:type="spellStart"/>
            <w:r>
              <w:t>ctrl</w:t>
            </w:r>
            <w:proofErr w:type="spellEnd"/>
          </w:p>
          <w:p w:rsidR="00A2398A" w:rsidRDefault="00A2398A" w:rsidP="00AA5214"/>
          <w:p w:rsidR="00A2398A" w:rsidRDefault="00A2398A" w:rsidP="00AA5214"/>
          <w:p w:rsidR="00A2398A" w:rsidRDefault="00A2398A" w:rsidP="00AA5214"/>
          <w:p w:rsidR="00A2398A" w:rsidRDefault="00A2398A" w:rsidP="00AA5214"/>
          <w:p w:rsidR="00A2398A" w:rsidRDefault="00A2398A" w:rsidP="00AA5214"/>
          <w:p w:rsidR="00A2398A" w:rsidRDefault="00A2398A" w:rsidP="00AA5214">
            <w:r w:rsidRPr="00D26B6E">
              <w:rPr>
                <w:position w:val="-30"/>
              </w:rPr>
              <w:object w:dxaOrig="1860" w:dyaOrig="720">
                <v:shape id="_x0000_i1028" type="#_x0000_t75" style="width:93.3pt;height:36.3pt" o:ole="">
                  <v:imagedata r:id="rId30" o:title=""/>
                </v:shape>
                <o:OLEObject Type="Embed" ProgID="Equation.3" ShapeID="_x0000_i1028" DrawAspect="Content" ObjectID="_1568271030" r:id="rId31"/>
              </w:object>
            </w:r>
          </w:p>
          <w:p w:rsidR="00A2398A" w:rsidRDefault="00A2398A" w:rsidP="00AA5214"/>
          <w:p w:rsidR="00A2398A" w:rsidRDefault="00A2398A" w:rsidP="00AA5214"/>
          <w:p w:rsidR="00A2398A" w:rsidRDefault="00A2398A" w:rsidP="00AA5214"/>
          <w:p w:rsidR="00A2398A" w:rsidRDefault="00A2398A" w:rsidP="00AA5214"/>
          <w:p w:rsidR="00A2398A" w:rsidRDefault="00A2398A" w:rsidP="00AA5214"/>
          <w:p w:rsidR="00A2398A" w:rsidRDefault="00A2398A" w:rsidP="00AA5214"/>
          <w:p w:rsidR="00A2398A" w:rsidRDefault="00A2398A" w:rsidP="00AA5214"/>
          <w:p w:rsidR="00A2398A" w:rsidRDefault="00A2398A" w:rsidP="00AA5214"/>
          <w:p w:rsidR="00A2398A" w:rsidRDefault="00A2398A" w:rsidP="00AA5214">
            <w:r w:rsidRPr="00D26B6E">
              <w:rPr>
                <w:position w:val="-10"/>
              </w:rPr>
              <w:object w:dxaOrig="1500" w:dyaOrig="320">
                <v:shape id="_x0000_i1029" type="#_x0000_t75" style="width:74.9pt;height:15.55pt" o:ole="">
                  <v:imagedata r:id="rId32" o:title=""/>
                </v:shape>
                <o:OLEObject Type="Embed" ProgID="Equation.3" ShapeID="_x0000_i1029" DrawAspect="Content" ObjectID="_1568271031" r:id="rId33"/>
              </w:object>
            </w:r>
          </w:p>
        </w:tc>
        <w:tc>
          <w:tcPr>
            <w:tcW w:w="4606" w:type="dxa"/>
          </w:tcPr>
          <w:p w:rsidR="00A2398A" w:rsidRDefault="00A2398A" w:rsidP="00AA5214">
            <w:r>
              <w:rPr>
                <w:noProof/>
                <w:lang w:eastAsia="de-DE"/>
              </w:rPr>
              <w:drawing>
                <wp:inline distT="0" distB="0" distL="0" distR="0">
                  <wp:extent cx="2276631" cy="1714500"/>
                  <wp:effectExtent l="19050" t="0" r="9369" b="0"/>
                  <wp:docPr id="9"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cstate="print"/>
                          <a:srcRect/>
                          <a:stretch>
                            <a:fillRect/>
                          </a:stretch>
                        </pic:blipFill>
                        <pic:spPr bwMode="auto">
                          <a:xfrm>
                            <a:off x="0" y="0"/>
                            <a:ext cx="2276631" cy="1714500"/>
                          </a:xfrm>
                          <a:prstGeom prst="rect">
                            <a:avLst/>
                          </a:prstGeom>
                          <a:noFill/>
                          <a:ln w="9525">
                            <a:noFill/>
                            <a:miter lim="800000"/>
                            <a:headEnd/>
                            <a:tailEnd/>
                          </a:ln>
                        </pic:spPr>
                      </pic:pic>
                    </a:graphicData>
                  </a:graphic>
                </wp:inline>
              </w:drawing>
            </w:r>
            <w:r>
              <w:rPr>
                <w:noProof/>
                <w:lang w:eastAsia="de-DE"/>
              </w:rPr>
              <w:drawing>
                <wp:inline distT="0" distB="0" distL="0" distR="0">
                  <wp:extent cx="2276475" cy="1725031"/>
                  <wp:effectExtent l="19050" t="0" r="9525" b="0"/>
                  <wp:docPr id="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cstate="print"/>
                          <a:srcRect/>
                          <a:stretch>
                            <a:fillRect/>
                          </a:stretch>
                        </pic:blipFill>
                        <pic:spPr bwMode="auto">
                          <a:xfrm>
                            <a:off x="0" y="0"/>
                            <a:ext cx="2276475" cy="1725031"/>
                          </a:xfrm>
                          <a:prstGeom prst="rect">
                            <a:avLst/>
                          </a:prstGeom>
                          <a:noFill/>
                          <a:ln w="9525">
                            <a:noFill/>
                            <a:miter lim="800000"/>
                            <a:headEnd/>
                            <a:tailEnd/>
                          </a:ln>
                        </pic:spPr>
                      </pic:pic>
                    </a:graphicData>
                  </a:graphic>
                </wp:inline>
              </w:drawing>
            </w:r>
            <w:r>
              <w:rPr>
                <w:noProof/>
                <w:lang w:eastAsia="de-DE"/>
              </w:rPr>
              <w:drawing>
                <wp:inline distT="0" distB="0" distL="0" distR="0">
                  <wp:extent cx="2273474" cy="1714500"/>
                  <wp:effectExtent l="19050" t="0" r="0" b="0"/>
                  <wp:docPr id="2"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2273474" cy="1714500"/>
                          </a:xfrm>
                          <a:prstGeom prst="rect">
                            <a:avLst/>
                          </a:prstGeom>
                          <a:noFill/>
                          <a:ln w="9525">
                            <a:noFill/>
                            <a:miter lim="800000"/>
                            <a:headEnd/>
                            <a:tailEnd/>
                          </a:ln>
                        </pic:spPr>
                      </pic:pic>
                    </a:graphicData>
                  </a:graphic>
                </wp:inline>
              </w:drawing>
            </w:r>
            <w:r>
              <w:rPr>
                <w:noProof/>
                <w:lang w:eastAsia="de-DE"/>
              </w:rPr>
              <w:drawing>
                <wp:inline distT="0" distB="0" distL="0" distR="0">
                  <wp:extent cx="2300288" cy="1733550"/>
                  <wp:effectExtent l="19050" t="0" r="4762" b="0"/>
                  <wp:docPr id="45"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srcRect/>
                          <a:stretch>
                            <a:fillRect/>
                          </a:stretch>
                        </pic:blipFill>
                        <pic:spPr bwMode="auto">
                          <a:xfrm>
                            <a:off x="0" y="0"/>
                            <a:ext cx="2300288" cy="1733550"/>
                          </a:xfrm>
                          <a:prstGeom prst="rect">
                            <a:avLst/>
                          </a:prstGeom>
                          <a:noFill/>
                          <a:ln w="9525">
                            <a:noFill/>
                            <a:miter lim="800000"/>
                            <a:headEnd/>
                            <a:tailEnd/>
                          </a:ln>
                        </pic:spPr>
                      </pic:pic>
                    </a:graphicData>
                  </a:graphic>
                </wp:inline>
              </w:drawing>
            </w:r>
          </w:p>
        </w:tc>
      </w:tr>
    </w:tbl>
    <w:p w:rsidR="00FF282A" w:rsidRDefault="00FF282A" w:rsidP="00B81102">
      <w:pPr>
        <w:pStyle w:val="berschrift2"/>
      </w:pPr>
    </w:p>
    <w:p w:rsidR="00FF282A" w:rsidRDefault="00FF282A" w:rsidP="00B81102">
      <w:pPr>
        <w:pStyle w:val="berschrift2"/>
      </w:pPr>
    </w:p>
    <w:p w:rsidR="00AA5214" w:rsidRDefault="00AA5214" w:rsidP="00AA5214"/>
    <w:p w:rsidR="00AA5214" w:rsidRDefault="00AA5214" w:rsidP="00AA5214"/>
    <w:p w:rsidR="00AA5214" w:rsidRDefault="00AA5214" w:rsidP="00AA5214"/>
    <w:p w:rsidR="00AA5214" w:rsidRDefault="00AA5214" w:rsidP="00AA5214"/>
    <w:p w:rsidR="00AA5214" w:rsidRPr="00AA5214" w:rsidRDefault="00AA5214" w:rsidP="00AA5214"/>
    <w:p w:rsidR="00FF282A" w:rsidRDefault="000A6DD0" w:rsidP="00B81102">
      <w:pPr>
        <w:pStyle w:val="berschrift2"/>
      </w:pPr>
      <w:bookmarkStart w:id="17" w:name="_Toc494529081"/>
      <w:r>
        <w:t>2.</w:t>
      </w:r>
      <w:r w:rsidR="00AA5214">
        <w:t>4</w:t>
      </w:r>
      <w:r>
        <w:t>. Funktionen bearbeiten</w:t>
      </w:r>
      <w:bookmarkEnd w:id="17"/>
    </w:p>
    <w:tbl>
      <w:tblPr>
        <w:tblStyle w:val="Tabellenraster"/>
        <w:tblW w:w="0" w:type="auto"/>
        <w:tblLook w:val="04A0" w:firstRow="1" w:lastRow="0" w:firstColumn="1" w:lastColumn="0" w:noHBand="0" w:noVBand="1"/>
      </w:tblPr>
      <w:tblGrid>
        <w:gridCol w:w="4606"/>
        <w:gridCol w:w="4606"/>
      </w:tblGrid>
      <w:tr w:rsidR="000A6DD0" w:rsidTr="00AA5214">
        <w:tc>
          <w:tcPr>
            <w:tcW w:w="4606" w:type="dxa"/>
          </w:tcPr>
          <w:p w:rsidR="000A6DD0" w:rsidRDefault="000A6DD0" w:rsidP="00AA5214">
            <w:bookmarkStart w:id="18" w:name="_Hlk481685314"/>
            <w:bookmarkStart w:id="19" w:name="_Hlk481685212"/>
            <w:bookmarkEnd w:id="18"/>
            <w:r>
              <w:t>Gib die Funktion f (x) = x</w:t>
            </w:r>
            <w:r>
              <w:rPr>
                <w:vertAlign w:val="superscript"/>
              </w:rPr>
              <w:t xml:space="preserve">2 </w:t>
            </w:r>
            <w:r>
              <w:t>+ 1 ein.</w:t>
            </w:r>
          </w:p>
          <w:p w:rsidR="000A6DD0" w:rsidRDefault="000A6DD0" w:rsidP="00AA5214"/>
          <w:p w:rsidR="000A6DD0" w:rsidRDefault="000A6DD0" w:rsidP="00AA5214">
            <w:r w:rsidRPr="006E5DA6">
              <w:rPr>
                <w:u w:val="single"/>
              </w:rPr>
              <w:t>Verschieben:</w:t>
            </w:r>
          </w:p>
          <w:p w:rsidR="000A6DD0" w:rsidRDefault="000A6DD0" w:rsidP="00AA5214">
            <w:r>
              <w:rPr>
                <w:noProof/>
                <w:lang w:eastAsia="de-DE"/>
              </w:rPr>
              <w:drawing>
                <wp:anchor distT="0" distB="0" distL="114300" distR="114300" simplePos="0" relativeHeight="251645440" behindDoc="0" locked="0" layoutInCell="1" allowOverlap="1">
                  <wp:simplePos x="0" y="0"/>
                  <wp:positionH relativeFrom="column">
                    <wp:posOffset>1062355</wp:posOffset>
                  </wp:positionH>
                  <wp:positionV relativeFrom="paragraph">
                    <wp:posOffset>658495</wp:posOffset>
                  </wp:positionV>
                  <wp:extent cx="304800" cy="285750"/>
                  <wp:effectExtent l="19050" t="0" r="0" b="0"/>
                  <wp:wrapNone/>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04800" cy="28575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43392" behindDoc="0" locked="0" layoutInCell="1" allowOverlap="1">
                  <wp:simplePos x="0" y="0"/>
                  <wp:positionH relativeFrom="column">
                    <wp:posOffset>443230</wp:posOffset>
                  </wp:positionH>
                  <wp:positionV relativeFrom="paragraph">
                    <wp:posOffset>201295</wp:posOffset>
                  </wp:positionV>
                  <wp:extent cx="304800" cy="285750"/>
                  <wp:effectExtent l="19050" t="0" r="0"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04800" cy="285750"/>
                          </a:xfrm>
                          <a:prstGeom prst="rect">
                            <a:avLst/>
                          </a:prstGeom>
                          <a:noFill/>
                          <a:ln w="9525">
                            <a:noFill/>
                            <a:miter lim="800000"/>
                            <a:headEnd/>
                            <a:tailEnd/>
                          </a:ln>
                        </pic:spPr>
                      </pic:pic>
                    </a:graphicData>
                  </a:graphic>
                </wp:anchor>
              </w:drawing>
            </w:r>
            <w:r>
              <w:t xml:space="preserve">Gehe mit dem Cursor auf den Scheitelpunkt. Drücke            so lange bis die geschlossene Hand </w:t>
            </w:r>
          </w:p>
          <w:p w:rsidR="000A6DD0" w:rsidRDefault="000A6DD0" w:rsidP="00AA5214"/>
          <w:p w:rsidR="000A6DD0" w:rsidRDefault="000A6DD0" w:rsidP="00AA5214">
            <w:r>
              <w:t>erscheint. Verschiebe nun die Funktion. Klicke dann noch einmal            um den Modus zu beenden.</w:t>
            </w:r>
          </w:p>
          <w:p w:rsidR="000A6DD0" w:rsidRDefault="000A6DD0" w:rsidP="00AA5214"/>
          <w:p w:rsidR="000A6DD0" w:rsidRDefault="000A6DD0" w:rsidP="00AA5214"/>
          <w:p w:rsidR="000A6DD0" w:rsidRDefault="000A6DD0" w:rsidP="00AA5214">
            <w:pPr>
              <w:rPr>
                <w:u w:val="single"/>
              </w:rPr>
            </w:pPr>
          </w:p>
          <w:p w:rsidR="000A6DD0" w:rsidRDefault="000A6DD0" w:rsidP="00AA5214">
            <w:pPr>
              <w:rPr>
                <w:u w:val="single"/>
              </w:rPr>
            </w:pPr>
            <w:r w:rsidRPr="006E5DA6">
              <w:rPr>
                <w:u w:val="single"/>
              </w:rPr>
              <w:t>Steigung ändern:</w:t>
            </w:r>
          </w:p>
          <w:p w:rsidR="000A6DD0" w:rsidRDefault="000A6DD0" w:rsidP="00AA5214">
            <w:r>
              <w:rPr>
                <w:noProof/>
                <w:lang w:eastAsia="de-DE"/>
              </w:rPr>
              <w:drawing>
                <wp:anchor distT="0" distB="0" distL="114300" distR="114300" simplePos="0" relativeHeight="251647488" behindDoc="0" locked="0" layoutInCell="1" allowOverlap="1">
                  <wp:simplePos x="0" y="0"/>
                  <wp:positionH relativeFrom="column">
                    <wp:posOffset>1367155</wp:posOffset>
                  </wp:positionH>
                  <wp:positionV relativeFrom="paragraph">
                    <wp:posOffset>657225</wp:posOffset>
                  </wp:positionV>
                  <wp:extent cx="304800" cy="285750"/>
                  <wp:effectExtent l="19050" t="0" r="0"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04800" cy="285750"/>
                          </a:xfrm>
                          <a:prstGeom prst="rect">
                            <a:avLst/>
                          </a:prstGeom>
                          <a:noFill/>
                          <a:ln w="9525">
                            <a:noFill/>
                            <a:miter lim="800000"/>
                            <a:headEnd/>
                            <a:tailEnd/>
                          </a:ln>
                        </pic:spPr>
                      </pic:pic>
                    </a:graphicData>
                  </a:graphic>
                </wp:anchor>
              </w:drawing>
            </w:r>
            <w:r>
              <w:t>Gehe mit dem Cursor auf den Graphen, dann lange das Touchpad drücken bis die geschlossene Hand erscheint. Ändere nun mit dem Touchpad die Steigung.</w:t>
            </w:r>
          </w:p>
          <w:p w:rsidR="000A6DD0" w:rsidRDefault="000A6DD0" w:rsidP="00AA5214">
            <w:r>
              <w:t xml:space="preserve">Beende den Modus mit </w:t>
            </w:r>
          </w:p>
          <w:p w:rsidR="000A6DD0" w:rsidRDefault="000A6DD0" w:rsidP="00AA5214"/>
          <w:p w:rsidR="000A6DD0" w:rsidRDefault="000A6DD0" w:rsidP="00AA5214">
            <w:r>
              <w:t>Ebenso kannst du die Bezeichnung verschieben.</w:t>
            </w:r>
          </w:p>
          <w:p w:rsidR="000A6DD0" w:rsidRDefault="000A6DD0" w:rsidP="00AA5214"/>
          <w:p w:rsidR="000A6DD0" w:rsidRDefault="000A6DD0" w:rsidP="00AA5214">
            <w:pPr>
              <w:rPr>
                <w:u w:val="single"/>
              </w:rPr>
            </w:pPr>
          </w:p>
          <w:p w:rsidR="000A6DD0" w:rsidRDefault="000A6DD0" w:rsidP="00AA5214">
            <w:pPr>
              <w:rPr>
                <w:u w:val="single"/>
              </w:rPr>
            </w:pPr>
          </w:p>
          <w:p w:rsidR="000A6DD0" w:rsidRDefault="000A6DD0" w:rsidP="00AA5214">
            <w:pPr>
              <w:rPr>
                <w:u w:val="single"/>
              </w:rPr>
            </w:pPr>
          </w:p>
          <w:p w:rsidR="000A6DD0" w:rsidRDefault="000A6DD0" w:rsidP="00AA5214">
            <w:pPr>
              <w:rPr>
                <w:u w:val="single"/>
              </w:rPr>
            </w:pPr>
          </w:p>
          <w:p w:rsidR="000A6DD0" w:rsidRDefault="000A6DD0" w:rsidP="00AA5214">
            <w:pPr>
              <w:rPr>
                <w:u w:val="single"/>
              </w:rPr>
            </w:pPr>
            <w:r w:rsidRPr="006E5DA6">
              <w:rPr>
                <w:u w:val="single"/>
              </w:rPr>
              <w:t>Weitere Funktionen:</w:t>
            </w:r>
          </w:p>
          <w:p w:rsidR="000A6DD0" w:rsidRPr="008D08F6" w:rsidRDefault="000A6DD0" w:rsidP="00AA5214">
            <w:r w:rsidRPr="008D08F6">
              <w:t xml:space="preserve">Falls du z.B. die Linienstärke oder die Farbe ändern möchtest, gehst du wie folgt vor: </w:t>
            </w:r>
          </w:p>
          <w:p w:rsidR="000A6DD0" w:rsidRDefault="000A6DD0" w:rsidP="00AA5214">
            <w:pPr>
              <w:rPr>
                <w:u w:val="single"/>
              </w:rPr>
            </w:pPr>
            <w:r>
              <w:rPr>
                <w:noProof/>
                <w:u w:val="single"/>
                <w:lang w:eastAsia="de-DE"/>
              </w:rPr>
              <w:drawing>
                <wp:anchor distT="0" distB="0" distL="114300" distR="114300" simplePos="0" relativeHeight="251649536" behindDoc="0" locked="0" layoutInCell="1" allowOverlap="1">
                  <wp:simplePos x="0" y="0"/>
                  <wp:positionH relativeFrom="column">
                    <wp:posOffset>1990725</wp:posOffset>
                  </wp:positionH>
                  <wp:positionV relativeFrom="paragraph">
                    <wp:posOffset>132715</wp:posOffset>
                  </wp:positionV>
                  <wp:extent cx="295275" cy="257175"/>
                  <wp:effectExtent l="19050" t="0" r="9525"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295275" cy="257175"/>
                          </a:xfrm>
                          <a:prstGeom prst="rect">
                            <a:avLst/>
                          </a:prstGeom>
                          <a:noFill/>
                          <a:ln w="9525">
                            <a:noFill/>
                            <a:miter lim="800000"/>
                            <a:headEnd/>
                            <a:tailEnd/>
                          </a:ln>
                        </pic:spPr>
                      </pic:pic>
                    </a:graphicData>
                  </a:graphic>
                </wp:anchor>
              </w:drawing>
            </w:r>
            <w:r>
              <w:rPr>
                <w:noProof/>
                <w:u w:val="single"/>
                <w:lang w:eastAsia="de-DE"/>
              </w:rPr>
              <w:drawing>
                <wp:anchor distT="0" distB="0" distL="114300" distR="114300" simplePos="0" relativeHeight="251653632" behindDoc="0" locked="0" layoutInCell="1" allowOverlap="1">
                  <wp:simplePos x="0" y="0"/>
                  <wp:positionH relativeFrom="column">
                    <wp:posOffset>1646555</wp:posOffset>
                  </wp:positionH>
                  <wp:positionV relativeFrom="paragraph">
                    <wp:posOffset>161290</wp:posOffset>
                  </wp:positionV>
                  <wp:extent cx="314325" cy="209550"/>
                  <wp:effectExtent l="19050" t="0" r="9525"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314325" cy="209550"/>
                          </a:xfrm>
                          <a:prstGeom prst="rect">
                            <a:avLst/>
                          </a:prstGeom>
                          <a:noFill/>
                          <a:ln w="9525">
                            <a:noFill/>
                            <a:miter lim="800000"/>
                            <a:headEnd/>
                            <a:tailEnd/>
                          </a:ln>
                        </pic:spPr>
                      </pic:pic>
                    </a:graphicData>
                  </a:graphic>
                </wp:anchor>
              </w:drawing>
            </w:r>
          </w:p>
          <w:p w:rsidR="000A6DD0" w:rsidRDefault="000A6DD0" w:rsidP="00AA5214">
            <w:r>
              <w:t xml:space="preserve">Markiere den Graph, drücke  [ctrl]           </w:t>
            </w:r>
          </w:p>
          <w:p w:rsidR="000A6DD0" w:rsidRDefault="000A6DD0" w:rsidP="00AA5214"/>
          <w:p w:rsidR="000A6DD0" w:rsidRDefault="000A6DD0" w:rsidP="00AA5214"/>
          <w:p w:rsidR="000A6DD0" w:rsidRDefault="000A6DD0" w:rsidP="00AA5214"/>
          <w:p w:rsidR="000A6DD0" w:rsidRDefault="000A6DD0" w:rsidP="00AA5214">
            <w:r>
              <w:t>Mit</w:t>
            </w:r>
          </w:p>
          <w:p w:rsidR="000A6DD0" w:rsidRDefault="000A6DD0" w:rsidP="00AA5214"/>
          <w:p w:rsidR="000A6DD0" w:rsidRDefault="000A6DD0" w:rsidP="00AA5214">
            <w:r>
              <w:rPr>
                <w:noProof/>
                <w:lang w:eastAsia="de-DE"/>
              </w:rPr>
              <w:drawing>
                <wp:anchor distT="0" distB="0" distL="114300" distR="114300" simplePos="0" relativeHeight="251651584" behindDoc="0" locked="0" layoutInCell="1" allowOverlap="1">
                  <wp:simplePos x="0" y="0"/>
                  <wp:positionH relativeFrom="column">
                    <wp:posOffset>201295</wp:posOffset>
                  </wp:positionH>
                  <wp:positionV relativeFrom="paragraph">
                    <wp:posOffset>3810</wp:posOffset>
                  </wp:positionV>
                  <wp:extent cx="303530" cy="190500"/>
                  <wp:effectExtent l="19050" t="0" r="127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303530" cy="190500"/>
                          </a:xfrm>
                          <a:prstGeom prst="rect">
                            <a:avLst/>
                          </a:prstGeom>
                          <a:noFill/>
                          <a:ln w="9525">
                            <a:noFill/>
                            <a:miter lim="800000"/>
                            <a:headEnd/>
                            <a:tailEnd/>
                          </a:ln>
                        </pic:spPr>
                      </pic:pic>
                    </a:graphicData>
                  </a:graphic>
                </wp:anchor>
              </w:drawing>
            </w:r>
            <w:r>
              <w:t xml:space="preserve">Mit           öffnen sich die Attribute um z.B. die Linienstärke bearbeiten zu können.  </w:t>
            </w:r>
          </w:p>
          <w:p w:rsidR="000A6DD0" w:rsidRDefault="000A6DD0" w:rsidP="00AA5214"/>
          <w:p w:rsidR="000A6DD0" w:rsidRDefault="000A6DD0" w:rsidP="00AA5214">
            <w:r>
              <w:t xml:space="preserve">Bei </w:t>
            </w:r>
            <w:r>
              <w:rPr>
                <w:noProof/>
                <w:lang w:eastAsia="de-DE"/>
              </w:rPr>
              <w:drawing>
                <wp:inline distT="0" distB="0" distL="0" distR="0">
                  <wp:extent cx="238125" cy="228600"/>
                  <wp:effectExtent l="19050" t="0" r="952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xml:space="preserve"> kannst du die Farbe ändern </w:t>
            </w:r>
          </w:p>
          <w:p w:rsidR="000A6DD0" w:rsidRPr="006E5DA6" w:rsidRDefault="000A6DD0" w:rsidP="00AA5214">
            <w:r>
              <w:t xml:space="preserve">oder mit </w:t>
            </w:r>
            <w:r>
              <w:rPr>
                <w:noProof/>
                <w:lang w:eastAsia="de-DE"/>
              </w:rPr>
              <w:drawing>
                <wp:inline distT="0" distB="0" distL="0" distR="0">
                  <wp:extent cx="331224" cy="209550"/>
                  <wp:effectExtent l="1905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331224" cy="209550"/>
                          </a:xfrm>
                          <a:prstGeom prst="rect">
                            <a:avLst/>
                          </a:prstGeom>
                          <a:noFill/>
                          <a:ln w="9525">
                            <a:noFill/>
                            <a:miter lim="800000"/>
                            <a:headEnd/>
                            <a:tailEnd/>
                          </a:ln>
                        </pic:spPr>
                      </pic:pic>
                    </a:graphicData>
                  </a:graphic>
                </wp:inline>
              </w:drawing>
            </w:r>
            <w:r>
              <w:t xml:space="preserve"> kannst du den Graphen löschen. </w:t>
            </w:r>
            <w:bookmarkEnd w:id="19"/>
          </w:p>
        </w:tc>
        <w:tc>
          <w:tcPr>
            <w:tcW w:w="4606" w:type="dxa"/>
          </w:tcPr>
          <w:p w:rsidR="000A6DD0" w:rsidRDefault="000A6DD0" w:rsidP="00AA5214"/>
          <w:p w:rsidR="000A6DD0" w:rsidRDefault="000A6DD0" w:rsidP="00AA5214">
            <w:r>
              <w:rPr>
                <w:noProof/>
                <w:lang w:eastAsia="de-DE"/>
              </w:rPr>
              <w:drawing>
                <wp:anchor distT="0" distB="0" distL="114300" distR="114300" simplePos="0" relativeHeight="251655680" behindDoc="0" locked="0" layoutInCell="1" allowOverlap="1">
                  <wp:simplePos x="0" y="0"/>
                  <wp:positionH relativeFrom="column">
                    <wp:posOffset>675640</wp:posOffset>
                  </wp:positionH>
                  <wp:positionV relativeFrom="paragraph">
                    <wp:posOffset>114300</wp:posOffset>
                  </wp:positionV>
                  <wp:extent cx="1590675" cy="1190625"/>
                  <wp:effectExtent l="19050" t="0" r="9525" b="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1590675" cy="1190625"/>
                          </a:xfrm>
                          <a:prstGeom prst="rect">
                            <a:avLst/>
                          </a:prstGeom>
                          <a:noFill/>
                          <a:ln w="9525">
                            <a:noFill/>
                            <a:miter lim="800000"/>
                            <a:headEnd/>
                            <a:tailEnd/>
                          </a:ln>
                        </pic:spPr>
                      </pic:pic>
                    </a:graphicData>
                  </a:graphic>
                </wp:anchor>
              </w:drawing>
            </w:r>
          </w:p>
          <w:p w:rsidR="000A6DD0" w:rsidRDefault="000A6DD0" w:rsidP="00AA5214"/>
          <w:p w:rsidR="000A6DD0" w:rsidRDefault="000A6DD0" w:rsidP="00AA5214"/>
          <w:p w:rsidR="000A6DD0" w:rsidRDefault="000A6DD0" w:rsidP="00AA5214"/>
          <w:p w:rsidR="000A6DD0" w:rsidRDefault="000A6DD0" w:rsidP="00AA5214"/>
          <w:p w:rsidR="000A6DD0" w:rsidRDefault="000A6DD0" w:rsidP="00AA5214"/>
          <w:p w:rsidR="000A6DD0" w:rsidRDefault="000A6DD0" w:rsidP="00AA5214"/>
          <w:p w:rsidR="000A6DD0" w:rsidRDefault="000A6DD0" w:rsidP="00AA5214"/>
          <w:p w:rsidR="000A6DD0" w:rsidRDefault="000A6DD0" w:rsidP="00AA5214"/>
          <w:p w:rsidR="000A6DD0" w:rsidRDefault="000A6DD0" w:rsidP="00AA5214"/>
          <w:p w:rsidR="000A6DD0" w:rsidRDefault="000A6DD0" w:rsidP="00AA5214"/>
          <w:p w:rsidR="000A6DD0" w:rsidRDefault="000A6DD0" w:rsidP="00AA5214">
            <w:r>
              <w:rPr>
                <w:noProof/>
                <w:lang w:eastAsia="de-DE"/>
              </w:rPr>
              <w:drawing>
                <wp:anchor distT="0" distB="0" distL="114300" distR="114300" simplePos="0" relativeHeight="251659776" behindDoc="0" locked="0" layoutInCell="1" allowOverlap="1">
                  <wp:simplePos x="0" y="0"/>
                  <wp:positionH relativeFrom="column">
                    <wp:posOffset>804545</wp:posOffset>
                  </wp:positionH>
                  <wp:positionV relativeFrom="paragraph">
                    <wp:posOffset>4018280</wp:posOffset>
                  </wp:positionV>
                  <wp:extent cx="1600200" cy="1200150"/>
                  <wp:effectExtent l="19050" t="0" r="0" b="0"/>
                  <wp:wrapNone/>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1600200" cy="120015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57728" behindDoc="0" locked="0" layoutInCell="1" allowOverlap="1">
                  <wp:simplePos x="0" y="0"/>
                  <wp:positionH relativeFrom="column">
                    <wp:posOffset>816610</wp:posOffset>
                  </wp:positionH>
                  <wp:positionV relativeFrom="paragraph">
                    <wp:posOffset>2437130</wp:posOffset>
                  </wp:positionV>
                  <wp:extent cx="1609725" cy="1209675"/>
                  <wp:effectExtent l="19050" t="0" r="9525" b="0"/>
                  <wp:wrapNone/>
                  <wp:docPr id="13"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srcRect/>
                          <a:stretch>
                            <a:fillRect/>
                          </a:stretch>
                        </pic:blipFill>
                        <pic:spPr bwMode="auto">
                          <a:xfrm>
                            <a:off x="0" y="0"/>
                            <a:ext cx="1609725" cy="120967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61824" behindDoc="1" locked="0" layoutInCell="1" allowOverlap="1">
                  <wp:simplePos x="0" y="0"/>
                  <wp:positionH relativeFrom="column">
                    <wp:posOffset>785495</wp:posOffset>
                  </wp:positionH>
                  <wp:positionV relativeFrom="paragraph">
                    <wp:posOffset>116205</wp:posOffset>
                  </wp:positionV>
                  <wp:extent cx="1640840" cy="122301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40840" cy="1223010"/>
                          </a:xfrm>
                          <a:prstGeom prst="rect">
                            <a:avLst/>
                          </a:prstGeom>
                        </pic:spPr>
                      </pic:pic>
                    </a:graphicData>
                  </a:graphic>
                </wp:anchor>
              </w:drawing>
            </w:r>
          </w:p>
        </w:tc>
      </w:tr>
    </w:tbl>
    <w:p w:rsidR="000A6DD0" w:rsidRDefault="000A6DD0" w:rsidP="000A6DD0"/>
    <w:p w:rsidR="000A6DD0" w:rsidRDefault="000A6DD0" w:rsidP="000A6DD0"/>
    <w:p w:rsidR="006D537C" w:rsidRDefault="00E95AFA" w:rsidP="000440A1">
      <w:pPr>
        <w:pStyle w:val="berschrift1"/>
      </w:pPr>
      <w:bookmarkStart w:id="20" w:name="_Toc494529082"/>
      <w:r>
        <w:t>2</w:t>
      </w:r>
      <w:r w:rsidR="00AA3E7A">
        <w:t>.</w:t>
      </w:r>
      <w:r w:rsidR="00AA5214">
        <w:t>5</w:t>
      </w:r>
      <w:r w:rsidR="00B81102" w:rsidRPr="00B81102">
        <w:t xml:space="preserve"> </w:t>
      </w:r>
      <w:r>
        <w:t>Ansicht</w:t>
      </w:r>
      <w:r w:rsidR="00863BAF">
        <w:t>s-</w:t>
      </w:r>
      <w:r>
        <w:t xml:space="preserve"> und Zoomfunktionen</w:t>
      </w:r>
      <w:bookmarkEnd w:id="15"/>
      <w:bookmarkEnd w:id="16"/>
      <w:bookmarkEnd w:id="20"/>
    </w:p>
    <w:tbl>
      <w:tblPr>
        <w:tblStyle w:val="Tabellenraster"/>
        <w:tblW w:w="0" w:type="auto"/>
        <w:tblLook w:val="04A0" w:firstRow="1" w:lastRow="0" w:firstColumn="1" w:lastColumn="0" w:noHBand="0" w:noVBand="1"/>
      </w:tblPr>
      <w:tblGrid>
        <w:gridCol w:w="4621"/>
        <w:gridCol w:w="4621"/>
      </w:tblGrid>
      <w:tr w:rsidR="009F449C" w:rsidTr="00AA5214">
        <w:trPr>
          <w:trHeight w:val="4342"/>
        </w:trPr>
        <w:tc>
          <w:tcPr>
            <w:tcW w:w="4621" w:type="dxa"/>
          </w:tcPr>
          <w:p w:rsidR="009F449C" w:rsidRDefault="009F449C" w:rsidP="00AA5214">
            <w:bookmarkStart w:id="21" w:name="_Toc445358276"/>
            <w:bookmarkStart w:id="22" w:name="_Toc445446374"/>
            <w:r>
              <w:t>Fenster bearbeiten</w:t>
            </w:r>
          </w:p>
          <w:p w:rsidR="009F449C" w:rsidRDefault="009F449C" w:rsidP="00AA5214">
            <w:r>
              <w:t xml:space="preserve">Gib die Funktion f(x)=x² - 3x + 5 ein. </w:t>
            </w:r>
          </w:p>
          <w:p w:rsidR="009F449C" w:rsidRDefault="009F449C" w:rsidP="00AA5214"/>
          <w:p w:rsidR="009F449C" w:rsidRDefault="009F449C" w:rsidP="00AA5214">
            <w:r>
              <w:t>Dann [Menü] und  [4: Fenster ( Zoom) ] eingeben</w:t>
            </w:r>
          </w:p>
          <w:p w:rsidR="009F449C" w:rsidRDefault="009F449C" w:rsidP="00AA5214"/>
          <w:p w:rsidR="009F449C" w:rsidRDefault="009F449C" w:rsidP="00AA5214">
            <w:r>
              <w:t>Mit [3] oder [4] vergrößern oder verkleinern!</w:t>
            </w:r>
          </w:p>
          <w:p w:rsidR="009F449C" w:rsidRDefault="009F449C" w:rsidP="00AA5214"/>
          <w:p w:rsidR="009F449C" w:rsidRDefault="009F449C" w:rsidP="00AA5214">
            <w:r>
              <w:t>Mit [esc] den Modus wieder verlassen!</w:t>
            </w:r>
          </w:p>
          <w:p w:rsidR="009F449C" w:rsidRDefault="009F449C" w:rsidP="00AA5214"/>
          <w:p w:rsidR="009F449C" w:rsidRDefault="009F449C" w:rsidP="00AA5214"/>
          <w:p w:rsidR="009F449C" w:rsidRDefault="009F449C" w:rsidP="00AA5214"/>
          <w:p w:rsidR="009F449C" w:rsidRDefault="009F449C" w:rsidP="00AA5214"/>
          <w:p w:rsidR="009F449C" w:rsidRDefault="009F449C" w:rsidP="00AA5214">
            <w:r>
              <w:t xml:space="preserve">Andere Möglichkeit: </w:t>
            </w:r>
          </w:p>
          <w:p w:rsidR="009F449C" w:rsidRDefault="009F449C" w:rsidP="00AA5214">
            <w:r>
              <w:t xml:space="preserve">Gehe mit dem Cursor auf eine Achse. </w:t>
            </w:r>
          </w:p>
          <w:p w:rsidR="009F449C" w:rsidRDefault="009F449C" w:rsidP="00AA5214"/>
          <w:p w:rsidR="009F449C" w:rsidRDefault="009F449C" w:rsidP="00AA5214">
            <w:r>
              <w:t xml:space="preserve">Lange </w:t>
            </w:r>
            <w:r>
              <w:rPr>
                <w:noProof/>
                <w:lang w:eastAsia="de-DE"/>
              </w:rPr>
              <w:drawing>
                <wp:inline distT="0" distB="0" distL="0" distR="0">
                  <wp:extent cx="228600" cy="205154"/>
                  <wp:effectExtent l="19050" t="0" r="0" b="0"/>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228825" cy="205356"/>
                          </a:xfrm>
                          <a:prstGeom prst="rect">
                            <a:avLst/>
                          </a:prstGeom>
                          <a:noFill/>
                          <a:ln w="9525">
                            <a:noFill/>
                            <a:miter lim="800000"/>
                            <a:headEnd/>
                            <a:tailEnd/>
                          </a:ln>
                        </pic:spPr>
                      </pic:pic>
                    </a:graphicData>
                  </a:graphic>
                </wp:inline>
              </w:drawing>
            </w:r>
            <w:r>
              <w:t xml:space="preserve"> drücken; mit </w:t>
            </w:r>
            <w:r>
              <w:rPr>
                <w:noProof/>
                <w:lang w:eastAsia="de-DE"/>
              </w:rPr>
              <w:drawing>
                <wp:inline distT="0" distB="0" distL="0" distR="0">
                  <wp:extent cx="247650" cy="207706"/>
                  <wp:effectExtent l="19050" t="0" r="0"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247650" cy="207706"/>
                          </a:xfrm>
                          <a:prstGeom prst="rect">
                            <a:avLst/>
                          </a:prstGeom>
                          <a:noFill/>
                          <a:ln w="9525">
                            <a:noFill/>
                            <a:miter lim="800000"/>
                            <a:headEnd/>
                            <a:tailEnd/>
                          </a:ln>
                        </pic:spPr>
                      </pic:pic>
                    </a:graphicData>
                  </a:graphic>
                </wp:inline>
              </w:drawing>
            </w:r>
            <w:r>
              <w:t xml:space="preserve"> oder </w:t>
            </w:r>
            <w:r>
              <w:rPr>
                <w:noProof/>
                <w:lang w:eastAsia="de-DE"/>
              </w:rPr>
              <w:drawing>
                <wp:inline distT="0" distB="0" distL="0" distR="0">
                  <wp:extent cx="200025" cy="219075"/>
                  <wp:effectExtent l="19050" t="0" r="9525" b="0"/>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t xml:space="preserve">         Achse verändern.</w:t>
            </w:r>
          </w:p>
          <w:p w:rsidR="009F449C" w:rsidRDefault="009F449C" w:rsidP="00AA5214"/>
          <w:p w:rsidR="009F449C" w:rsidRDefault="009F449C" w:rsidP="00AA5214">
            <w:r>
              <w:t xml:space="preserve">Weitere Optionen findest du unter </w:t>
            </w:r>
          </w:p>
          <w:p w:rsidR="009F449C" w:rsidRDefault="009F449C" w:rsidP="00AA5214">
            <w:r>
              <w:t>[Menü] [ 4: Fenster/Zoom]</w:t>
            </w:r>
          </w:p>
          <w:p w:rsidR="009F449C" w:rsidRDefault="009F449C" w:rsidP="00AA5214">
            <w:r>
              <w:t>z.B. [1] Fenstereinstellung</w:t>
            </w:r>
          </w:p>
          <w:p w:rsidR="009F449C" w:rsidRPr="006767CB" w:rsidRDefault="009F449C" w:rsidP="00AA5214"/>
        </w:tc>
        <w:tc>
          <w:tcPr>
            <w:tcW w:w="4621" w:type="dxa"/>
          </w:tcPr>
          <w:p w:rsidR="009F449C" w:rsidRDefault="009F449C" w:rsidP="00AA5214">
            <w:pPr>
              <w:rPr>
                <w:noProof/>
                <w:lang w:eastAsia="de-DE"/>
              </w:rPr>
            </w:pPr>
          </w:p>
          <w:p w:rsidR="009F449C" w:rsidRDefault="009F449C" w:rsidP="00AA5214">
            <w:r>
              <w:rPr>
                <w:noProof/>
                <w:lang w:eastAsia="de-DE"/>
              </w:rPr>
              <w:drawing>
                <wp:anchor distT="0" distB="0" distL="114300" distR="114300" simplePos="0" relativeHeight="251663872" behindDoc="0" locked="0" layoutInCell="1" allowOverlap="1">
                  <wp:simplePos x="0" y="0"/>
                  <wp:positionH relativeFrom="column">
                    <wp:posOffset>23495</wp:posOffset>
                  </wp:positionH>
                  <wp:positionV relativeFrom="paragraph">
                    <wp:posOffset>4445</wp:posOffset>
                  </wp:positionV>
                  <wp:extent cx="2602210" cy="1962150"/>
                  <wp:effectExtent l="19050" t="0" r="7640" b="0"/>
                  <wp:wrapNone/>
                  <wp:docPr id="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2602210" cy="1962150"/>
                          </a:xfrm>
                          <a:prstGeom prst="rect">
                            <a:avLst/>
                          </a:prstGeom>
                          <a:noFill/>
                          <a:ln w="9525">
                            <a:noFill/>
                            <a:miter lim="800000"/>
                            <a:headEnd/>
                            <a:tailEnd/>
                          </a:ln>
                        </pic:spPr>
                      </pic:pic>
                    </a:graphicData>
                  </a:graphic>
                </wp:anchor>
              </w:drawing>
            </w:r>
          </w:p>
        </w:tc>
      </w:tr>
    </w:tbl>
    <w:p w:rsidR="005F73F0" w:rsidRDefault="005F73F0" w:rsidP="00DF1176">
      <w:pPr>
        <w:pStyle w:val="berschrift2"/>
        <w:spacing w:line="360" w:lineRule="auto"/>
        <w:rPr>
          <w:rFonts w:cs="Times New Roman"/>
        </w:rPr>
      </w:pPr>
    </w:p>
    <w:p w:rsidR="000A6DD0" w:rsidRDefault="000A6DD0" w:rsidP="000A6DD0"/>
    <w:p w:rsidR="00AA5214" w:rsidRDefault="00AA5214" w:rsidP="000A6DD0"/>
    <w:p w:rsidR="00AA5214" w:rsidRDefault="00AA5214" w:rsidP="000A6DD0"/>
    <w:p w:rsidR="00AA5214" w:rsidRPr="000A6DD0" w:rsidRDefault="00AA5214" w:rsidP="000A6DD0"/>
    <w:p w:rsidR="006D537C" w:rsidRDefault="00AA5214" w:rsidP="000440A1">
      <w:pPr>
        <w:pStyle w:val="berschrift1"/>
      </w:pPr>
      <w:bookmarkStart w:id="23" w:name="_Toc494529083"/>
      <w:r>
        <w:lastRenderedPageBreak/>
        <w:t>2.6</w:t>
      </w:r>
      <w:r w:rsidR="00B81102">
        <w:t xml:space="preserve"> </w:t>
      </w:r>
      <w:r w:rsidR="00E95AFA">
        <w:t xml:space="preserve">Wertetabelle </w:t>
      </w:r>
      <w:r w:rsidR="009F449C">
        <w:t xml:space="preserve">erstellen </w:t>
      </w:r>
      <w:r w:rsidR="00E95AFA">
        <w:t>und Spurpunkte</w:t>
      </w:r>
      <w:bookmarkEnd w:id="21"/>
      <w:bookmarkEnd w:id="22"/>
      <w:bookmarkEnd w:id="23"/>
    </w:p>
    <w:tbl>
      <w:tblPr>
        <w:tblStyle w:val="Tabellenraster"/>
        <w:tblW w:w="9364" w:type="dxa"/>
        <w:tblLook w:val="04A0" w:firstRow="1" w:lastRow="0" w:firstColumn="1" w:lastColumn="0" w:noHBand="0" w:noVBand="1"/>
      </w:tblPr>
      <w:tblGrid>
        <w:gridCol w:w="4682"/>
        <w:gridCol w:w="4682"/>
      </w:tblGrid>
      <w:tr w:rsidR="009F449C" w:rsidTr="00833EDB">
        <w:trPr>
          <w:trHeight w:val="6934"/>
        </w:trPr>
        <w:tc>
          <w:tcPr>
            <w:tcW w:w="4682" w:type="dxa"/>
          </w:tcPr>
          <w:p w:rsidR="009F449C" w:rsidRDefault="009F449C" w:rsidP="00AA5214"/>
          <w:p w:rsidR="009F449C" w:rsidRDefault="009F449C" w:rsidP="00AA5214">
            <w:r>
              <w:t>Gib die Funktion: f1(x) = x - 2.5 ein.</w:t>
            </w:r>
          </w:p>
          <w:p w:rsidR="009F449C" w:rsidRDefault="009F449C" w:rsidP="00AA5214">
            <w:r>
              <w:t xml:space="preserve">                                f2(x) = x + 4  ein.</w:t>
            </w:r>
          </w:p>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Pr="009F449C" w:rsidRDefault="009F449C" w:rsidP="00AA5214">
            <w:r>
              <w:t>Gehe auf [</w:t>
            </w:r>
            <w:r w:rsidRPr="009F449C">
              <w:t>Doc</w:t>
            </w:r>
            <w:r>
              <w:t>] und</w:t>
            </w:r>
            <w:r w:rsidRPr="009F449C">
              <w:t xml:space="preserve"> [4: Einfügen]</w:t>
            </w:r>
            <w:r>
              <w:t xml:space="preserve"> Dann</w:t>
            </w:r>
          </w:p>
          <w:p w:rsidR="009F449C" w:rsidRPr="009F449C" w:rsidRDefault="009F449C" w:rsidP="00AA5214">
            <w:r w:rsidRPr="009F449C">
              <w:t>[6 List, &amp; Spreadsheet]</w:t>
            </w:r>
            <w:r>
              <w:t xml:space="preserve"> öffnen. </w:t>
            </w:r>
          </w:p>
          <w:p w:rsidR="009F449C" w:rsidRPr="00577FC3" w:rsidRDefault="009F449C" w:rsidP="00AA5214">
            <w:pPr>
              <w:rPr>
                <w:b/>
              </w:rPr>
            </w:pPr>
          </w:p>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Pr="00577FC3" w:rsidRDefault="009F449C" w:rsidP="00AA5214">
            <w:pPr>
              <w:rPr>
                <w:b/>
              </w:rPr>
            </w:pPr>
            <w:r w:rsidRPr="009F449C">
              <w:t>[5 Wertetabelle</w:t>
            </w:r>
            <w:r w:rsidRPr="00577FC3">
              <w:rPr>
                <w:b/>
              </w:rPr>
              <w:t>]</w:t>
            </w:r>
          </w:p>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r>
              <w:t>I</w:t>
            </w:r>
            <w:r w:rsidR="00833EDB">
              <w:t>n</w:t>
            </w:r>
            <w:r>
              <w:t xml:space="preserve"> den einzelnen Spalten kannst du nun die Funktionen f1 und f2 auswählen. </w:t>
            </w:r>
          </w:p>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r>
              <w:t xml:space="preserve">Mit </w:t>
            </w:r>
            <w:r w:rsidR="00833EDB">
              <w:t>[</w:t>
            </w:r>
            <w:r w:rsidRPr="00833EDB">
              <w:t>Menü</w:t>
            </w:r>
            <w:r w:rsidR="00833EDB">
              <w:t xml:space="preserve">] und </w:t>
            </w:r>
            <w:r w:rsidRPr="00833EDB">
              <w:t>[2 Wertetabelle]</w:t>
            </w:r>
            <w:r>
              <w:t xml:space="preserve"> kannst du weitere Änderungen vornehmen</w:t>
            </w:r>
            <w:r w:rsidR="00833EDB">
              <w:t>.</w:t>
            </w:r>
          </w:p>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p w:rsidR="009F449C" w:rsidRDefault="009F449C" w:rsidP="00AA5214">
            <w:r>
              <w:t>z.B</w:t>
            </w:r>
            <w:r w:rsidR="00833EDB">
              <w:t>.</w:t>
            </w:r>
            <w:r>
              <w:t xml:space="preserve"> Schrittweite ändern: </w:t>
            </w:r>
          </w:p>
          <w:p w:rsidR="009F449C" w:rsidRDefault="009F449C" w:rsidP="00AA5214"/>
          <w:p w:rsidR="00833EDB" w:rsidRDefault="00833EDB" w:rsidP="00AA5214"/>
          <w:p w:rsidR="009F449C" w:rsidRDefault="009F449C" w:rsidP="00833EDB"/>
        </w:tc>
        <w:tc>
          <w:tcPr>
            <w:tcW w:w="4682" w:type="dxa"/>
          </w:tcPr>
          <w:p w:rsidR="009F449C" w:rsidRDefault="009F449C" w:rsidP="00AA5214">
            <w:r>
              <w:rPr>
                <w:noProof/>
                <w:lang w:eastAsia="de-DE"/>
              </w:rPr>
              <w:lastRenderedPageBreak/>
              <w:drawing>
                <wp:inline distT="0" distB="0" distL="0" distR="0">
                  <wp:extent cx="2650601" cy="1995054"/>
                  <wp:effectExtent l="19050" t="0" r="0" b="0"/>
                  <wp:docPr id="20" name="Bild 1" descr="C:\Users\kuessilas99.SCHULE\Desktop\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essilas99.SCHULE\Desktop\Bild1.PNG"/>
                          <pic:cNvPicPr>
                            <a:picLocks noChangeAspect="1" noChangeArrowheads="1"/>
                          </pic:cNvPicPr>
                        </pic:nvPicPr>
                        <pic:blipFill>
                          <a:blip r:embed="rId52" cstate="print"/>
                          <a:srcRect/>
                          <a:stretch>
                            <a:fillRect/>
                          </a:stretch>
                        </pic:blipFill>
                        <pic:spPr bwMode="auto">
                          <a:xfrm>
                            <a:off x="0" y="0"/>
                            <a:ext cx="2658978" cy="2001360"/>
                          </a:xfrm>
                          <a:prstGeom prst="rect">
                            <a:avLst/>
                          </a:prstGeom>
                          <a:noFill/>
                          <a:ln w="9525">
                            <a:noFill/>
                            <a:miter lim="800000"/>
                            <a:headEnd/>
                            <a:tailEnd/>
                          </a:ln>
                        </pic:spPr>
                      </pic:pic>
                    </a:graphicData>
                  </a:graphic>
                </wp:inline>
              </w:drawing>
            </w:r>
          </w:p>
          <w:p w:rsidR="009F449C" w:rsidRDefault="009F449C" w:rsidP="00AA5214"/>
          <w:p w:rsidR="009F449C" w:rsidRDefault="009F449C" w:rsidP="00AA5214">
            <w:r>
              <w:rPr>
                <w:noProof/>
                <w:lang w:eastAsia="de-DE"/>
              </w:rPr>
              <w:drawing>
                <wp:inline distT="0" distB="0" distL="0" distR="0">
                  <wp:extent cx="2655369" cy="1983179"/>
                  <wp:effectExtent l="19050" t="0" r="0" b="0"/>
                  <wp:docPr id="22" name="Bild 2" descr="C:\Users\kuessilas99.SCHULE\Desktop\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essilas99.SCHULE\Desktop\Bild2.PNG"/>
                          <pic:cNvPicPr>
                            <a:picLocks noChangeAspect="1" noChangeArrowheads="1"/>
                          </pic:cNvPicPr>
                        </pic:nvPicPr>
                        <pic:blipFill>
                          <a:blip r:embed="rId53" cstate="print"/>
                          <a:srcRect/>
                          <a:stretch>
                            <a:fillRect/>
                          </a:stretch>
                        </pic:blipFill>
                        <pic:spPr bwMode="auto">
                          <a:xfrm>
                            <a:off x="0" y="0"/>
                            <a:ext cx="2669334" cy="1993609"/>
                          </a:xfrm>
                          <a:prstGeom prst="rect">
                            <a:avLst/>
                          </a:prstGeom>
                          <a:noFill/>
                          <a:ln w="9525">
                            <a:noFill/>
                            <a:miter lim="800000"/>
                            <a:headEnd/>
                            <a:tailEnd/>
                          </a:ln>
                        </pic:spPr>
                      </pic:pic>
                    </a:graphicData>
                  </a:graphic>
                </wp:inline>
              </w:drawing>
            </w:r>
          </w:p>
          <w:p w:rsidR="009F449C" w:rsidRDefault="009F449C" w:rsidP="00AA5214"/>
          <w:p w:rsidR="009F449C" w:rsidRDefault="009F449C" w:rsidP="00AA5214">
            <w:r>
              <w:rPr>
                <w:noProof/>
                <w:lang w:eastAsia="de-DE"/>
              </w:rPr>
              <w:drawing>
                <wp:inline distT="0" distB="0" distL="0" distR="0">
                  <wp:extent cx="2653002" cy="2006930"/>
                  <wp:effectExtent l="19050" t="0" r="0" b="0"/>
                  <wp:docPr id="23" name="Bild 3" descr="C:\Users\kuessilas99.SCHULE\Desktop\Bil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essilas99.SCHULE\Desktop\Bild3.PNG"/>
                          <pic:cNvPicPr>
                            <a:picLocks noChangeAspect="1" noChangeArrowheads="1"/>
                          </pic:cNvPicPr>
                        </pic:nvPicPr>
                        <pic:blipFill>
                          <a:blip r:embed="rId54" cstate="print"/>
                          <a:srcRect/>
                          <a:stretch>
                            <a:fillRect/>
                          </a:stretch>
                        </pic:blipFill>
                        <pic:spPr bwMode="auto">
                          <a:xfrm>
                            <a:off x="0" y="0"/>
                            <a:ext cx="2668245" cy="2018461"/>
                          </a:xfrm>
                          <a:prstGeom prst="rect">
                            <a:avLst/>
                          </a:prstGeom>
                          <a:noFill/>
                          <a:ln w="9525">
                            <a:noFill/>
                            <a:miter lim="800000"/>
                            <a:headEnd/>
                            <a:tailEnd/>
                          </a:ln>
                        </pic:spPr>
                      </pic:pic>
                    </a:graphicData>
                  </a:graphic>
                </wp:inline>
              </w:drawing>
            </w:r>
          </w:p>
          <w:p w:rsidR="009F449C" w:rsidRDefault="009F449C" w:rsidP="00AA5214"/>
          <w:p w:rsidR="009F449C" w:rsidRDefault="009F449C" w:rsidP="00AA5214"/>
          <w:p w:rsidR="009F449C" w:rsidRDefault="009F449C" w:rsidP="00AA5214"/>
          <w:p w:rsidR="009F449C" w:rsidRDefault="009F449C" w:rsidP="00AA5214">
            <w:r>
              <w:rPr>
                <w:noProof/>
                <w:lang w:eastAsia="de-DE"/>
              </w:rPr>
              <w:drawing>
                <wp:inline distT="0" distB="0" distL="0" distR="0">
                  <wp:extent cx="2641793" cy="1983179"/>
                  <wp:effectExtent l="19050" t="0" r="6157" b="0"/>
                  <wp:docPr id="24" name="Bild 4" descr="C:\Users\kuessilas99.SCHULE\Desktop\Bil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essilas99.SCHULE\Desktop\Bild4.PNG"/>
                          <pic:cNvPicPr>
                            <a:picLocks noChangeAspect="1" noChangeArrowheads="1"/>
                          </pic:cNvPicPr>
                        </pic:nvPicPr>
                        <pic:blipFill>
                          <a:blip r:embed="rId55" cstate="print"/>
                          <a:srcRect/>
                          <a:stretch>
                            <a:fillRect/>
                          </a:stretch>
                        </pic:blipFill>
                        <pic:spPr bwMode="auto">
                          <a:xfrm>
                            <a:off x="0" y="0"/>
                            <a:ext cx="2647051" cy="1987127"/>
                          </a:xfrm>
                          <a:prstGeom prst="rect">
                            <a:avLst/>
                          </a:prstGeom>
                          <a:noFill/>
                          <a:ln w="9525">
                            <a:noFill/>
                            <a:miter lim="800000"/>
                            <a:headEnd/>
                            <a:tailEnd/>
                          </a:ln>
                        </pic:spPr>
                      </pic:pic>
                    </a:graphicData>
                  </a:graphic>
                </wp:inline>
              </w:drawing>
            </w:r>
          </w:p>
          <w:p w:rsidR="009F449C" w:rsidRDefault="009F449C" w:rsidP="00AA5214">
            <w:r>
              <w:rPr>
                <w:noProof/>
                <w:lang w:eastAsia="de-DE"/>
              </w:rPr>
              <w:lastRenderedPageBreak/>
              <w:drawing>
                <wp:inline distT="0" distB="0" distL="0" distR="0">
                  <wp:extent cx="2662674" cy="1995054"/>
                  <wp:effectExtent l="19050" t="0" r="4326" b="0"/>
                  <wp:docPr id="25" name="Bild 5" descr="C:\Users\kuessilas99.SCHULE\Desktop\Bil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essilas99.SCHULE\Desktop\Bild5.PNG"/>
                          <pic:cNvPicPr>
                            <a:picLocks noChangeAspect="1" noChangeArrowheads="1"/>
                          </pic:cNvPicPr>
                        </pic:nvPicPr>
                        <pic:blipFill>
                          <a:blip r:embed="rId56" cstate="print"/>
                          <a:srcRect/>
                          <a:stretch>
                            <a:fillRect/>
                          </a:stretch>
                        </pic:blipFill>
                        <pic:spPr bwMode="auto">
                          <a:xfrm>
                            <a:off x="0" y="0"/>
                            <a:ext cx="2662653" cy="1995038"/>
                          </a:xfrm>
                          <a:prstGeom prst="rect">
                            <a:avLst/>
                          </a:prstGeom>
                          <a:noFill/>
                          <a:ln w="9525">
                            <a:noFill/>
                            <a:miter lim="800000"/>
                            <a:headEnd/>
                            <a:tailEnd/>
                          </a:ln>
                        </pic:spPr>
                      </pic:pic>
                    </a:graphicData>
                  </a:graphic>
                </wp:inline>
              </w:drawing>
            </w:r>
          </w:p>
          <w:p w:rsidR="009F449C" w:rsidRDefault="009F449C" w:rsidP="00AA5214"/>
          <w:p w:rsidR="009F449C" w:rsidRDefault="009F449C" w:rsidP="00AA5214">
            <w:r>
              <w:rPr>
                <w:noProof/>
                <w:lang w:eastAsia="de-DE"/>
              </w:rPr>
              <w:drawing>
                <wp:inline distT="0" distB="0" distL="0" distR="0">
                  <wp:extent cx="2660963" cy="1993976"/>
                  <wp:effectExtent l="19050" t="0" r="6037" b="0"/>
                  <wp:docPr id="26" name="Bild 7" descr="C:\Users\kuessilas99.SCHULE\Desktop\Bil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essilas99.SCHULE\Desktop\Bild6.PNG"/>
                          <pic:cNvPicPr>
                            <a:picLocks noChangeAspect="1" noChangeArrowheads="1"/>
                          </pic:cNvPicPr>
                        </pic:nvPicPr>
                        <pic:blipFill>
                          <a:blip r:embed="rId57" cstate="print"/>
                          <a:srcRect/>
                          <a:stretch>
                            <a:fillRect/>
                          </a:stretch>
                        </pic:blipFill>
                        <pic:spPr bwMode="auto">
                          <a:xfrm>
                            <a:off x="0" y="0"/>
                            <a:ext cx="2660780" cy="1993839"/>
                          </a:xfrm>
                          <a:prstGeom prst="rect">
                            <a:avLst/>
                          </a:prstGeom>
                          <a:noFill/>
                          <a:ln w="9525">
                            <a:noFill/>
                            <a:miter lim="800000"/>
                            <a:headEnd/>
                            <a:tailEnd/>
                          </a:ln>
                        </pic:spPr>
                      </pic:pic>
                    </a:graphicData>
                  </a:graphic>
                </wp:inline>
              </w:drawing>
            </w:r>
          </w:p>
          <w:p w:rsidR="00833EDB" w:rsidRDefault="00833EDB" w:rsidP="00AA5214"/>
          <w:p w:rsidR="00833EDB" w:rsidRDefault="00833EDB" w:rsidP="00AA5214"/>
          <w:p w:rsidR="00833EDB" w:rsidRDefault="00833EDB" w:rsidP="00AA5214"/>
        </w:tc>
      </w:tr>
    </w:tbl>
    <w:p w:rsidR="00E95AFA" w:rsidRPr="00E95AFA" w:rsidRDefault="00E95AFA" w:rsidP="00E95AFA"/>
    <w:p w:rsidR="00AA3E7A" w:rsidRDefault="00AA3E7A" w:rsidP="00AA3E7A">
      <w:pPr>
        <w:spacing w:line="360" w:lineRule="auto"/>
        <w:ind w:left="1080"/>
      </w:pPr>
      <w:r>
        <w:t xml:space="preserve">                                       </w:t>
      </w:r>
    </w:p>
    <w:p w:rsidR="006D537C" w:rsidRDefault="006D537C" w:rsidP="00DF1176">
      <w:pPr>
        <w:spacing w:line="360" w:lineRule="auto"/>
        <w:rPr>
          <w:rFonts w:cs="Times New Roman"/>
        </w:rPr>
      </w:pPr>
    </w:p>
    <w:p w:rsidR="00833EDB" w:rsidRDefault="00E95AFA" w:rsidP="00226E22">
      <w:pPr>
        <w:pStyle w:val="berschrift1"/>
        <w:spacing w:line="360" w:lineRule="auto"/>
        <w:rPr>
          <w:rStyle w:val="berschrift1Zchn"/>
          <w:rFonts w:cs="Times New Roman"/>
          <w:b/>
        </w:rPr>
      </w:pPr>
      <w:bookmarkStart w:id="24" w:name="_Toc494529084"/>
      <w:r>
        <w:rPr>
          <w:rStyle w:val="berschrift1Zchn"/>
          <w:rFonts w:cs="Times New Roman"/>
          <w:b/>
        </w:rPr>
        <w:t>2.</w:t>
      </w:r>
      <w:r w:rsidR="00AA5214">
        <w:rPr>
          <w:rStyle w:val="berschrift1Zchn"/>
          <w:rFonts w:cs="Times New Roman"/>
          <w:b/>
        </w:rPr>
        <w:t>7</w:t>
      </w:r>
      <w:r w:rsidR="00833EDB">
        <w:rPr>
          <w:rStyle w:val="berschrift1Zchn"/>
          <w:rFonts w:cs="Times New Roman"/>
          <w:b/>
        </w:rPr>
        <w:t xml:space="preserve"> Punkte auf einem Graphen bestimmen</w:t>
      </w:r>
      <w:bookmarkEnd w:id="24"/>
    </w:p>
    <w:p w:rsidR="00833EDB" w:rsidRDefault="00E95AFA" w:rsidP="00226E22">
      <w:pPr>
        <w:pStyle w:val="berschrift1"/>
        <w:spacing w:line="360" w:lineRule="auto"/>
        <w:rPr>
          <w:rStyle w:val="berschrift1Zchn"/>
          <w:rFonts w:cs="Times New Roman"/>
          <w:b/>
        </w:rPr>
      </w:pPr>
      <w:r>
        <w:rPr>
          <w:rStyle w:val="berschrift1Zchn"/>
          <w:rFonts w:cs="Times New Roman"/>
          <w:b/>
        </w:rPr>
        <w:t xml:space="preserve"> </w:t>
      </w:r>
    </w:p>
    <w:tbl>
      <w:tblPr>
        <w:tblStyle w:val="Tabellenraster"/>
        <w:tblW w:w="0" w:type="auto"/>
        <w:tblLook w:val="04A0" w:firstRow="1" w:lastRow="0" w:firstColumn="1" w:lastColumn="0" w:noHBand="0" w:noVBand="1"/>
      </w:tblPr>
      <w:tblGrid>
        <w:gridCol w:w="4606"/>
        <w:gridCol w:w="4606"/>
      </w:tblGrid>
      <w:tr w:rsidR="00833EDB" w:rsidTr="005A358D">
        <w:trPr>
          <w:trHeight w:val="3107"/>
        </w:trPr>
        <w:tc>
          <w:tcPr>
            <w:tcW w:w="4606" w:type="dxa"/>
          </w:tcPr>
          <w:p w:rsidR="00833EDB" w:rsidRDefault="00833EDB" w:rsidP="00AA5214">
            <w:r>
              <w:t>Gib die Funktion: f</w:t>
            </w:r>
            <w:r>
              <w:rPr>
                <w:vertAlign w:val="subscript"/>
              </w:rPr>
              <w:t>1</w:t>
            </w:r>
            <w:r>
              <w:t>(x)=x</w:t>
            </w:r>
            <w:r>
              <w:rPr>
                <w:vertAlign w:val="superscript"/>
              </w:rPr>
              <w:t xml:space="preserve">2 </w:t>
            </w:r>
            <w:r>
              <w:t>-1</w:t>
            </w:r>
          </w:p>
          <w:p w:rsidR="00833EDB" w:rsidRDefault="00833EDB" w:rsidP="00AA5214"/>
          <w:p w:rsidR="00833EDB" w:rsidRDefault="00833EDB" w:rsidP="00AA5214">
            <w:r>
              <w:t xml:space="preserve">Es gibt verschiedene Möglichkeiten die Koordinaten zu einem Punkt zu bestimmen. </w:t>
            </w:r>
          </w:p>
          <w:p w:rsidR="00833EDB" w:rsidRDefault="00833EDB" w:rsidP="00AA5214"/>
          <w:p w:rsidR="00833EDB" w:rsidRDefault="00833EDB" w:rsidP="00AA5214"/>
          <w:p w:rsidR="00833EDB" w:rsidRDefault="00833EDB" w:rsidP="00AA5214"/>
          <w:p w:rsidR="00833EDB" w:rsidRDefault="00833EDB" w:rsidP="00AA5214"/>
          <w:p w:rsidR="00833EDB" w:rsidRDefault="00833EDB" w:rsidP="00AA5214"/>
          <w:p w:rsidR="00833EDB" w:rsidRDefault="00833EDB" w:rsidP="00AA5214">
            <w:r>
              <w:t>1: Möglichkeit</w:t>
            </w:r>
            <w:r w:rsidR="00025564">
              <w:t>: Einen Punkt auf den Graphen setzen und die Werte ablesen.</w:t>
            </w:r>
          </w:p>
          <w:p w:rsidR="00025564" w:rsidRDefault="00025564" w:rsidP="00AA5214"/>
          <w:p w:rsidR="00833EDB" w:rsidRDefault="00025564" w:rsidP="00AA5214">
            <w:r>
              <w:t xml:space="preserve">Drücke [Menü] Dann </w:t>
            </w:r>
            <w:r w:rsidR="00833EDB">
              <w:t xml:space="preserve">[5:Spur] und </w:t>
            </w:r>
          </w:p>
          <w:p w:rsidR="00833EDB" w:rsidRDefault="00833EDB" w:rsidP="00AA5214">
            <w:r>
              <w:t>[1: Grafikspur] eingeben:</w:t>
            </w:r>
          </w:p>
          <w:p w:rsidR="00833EDB" w:rsidRDefault="00833EDB" w:rsidP="00AA5214"/>
          <w:p w:rsidR="00833EDB" w:rsidRDefault="00833EDB" w:rsidP="00AA5214"/>
          <w:p w:rsidR="00833EDB" w:rsidRDefault="00833EDB" w:rsidP="00AA5214"/>
          <w:p w:rsidR="00833EDB" w:rsidRDefault="00833EDB" w:rsidP="00AA5214"/>
          <w:p w:rsidR="00833EDB" w:rsidRDefault="00833EDB" w:rsidP="00AA5214">
            <w:r>
              <w:t>Mit [&lt;] und [&gt;] auf dem Touchpad kann man den Spurpunkt verschieben</w:t>
            </w:r>
          </w:p>
          <w:p w:rsidR="00833EDB" w:rsidRDefault="00833EDB" w:rsidP="00AA5214">
            <w:r>
              <w:t xml:space="preserve">So kann man z.B. ablesen, dass zum x-Wert  -1.89 der y-Wert 2,56 gehört. </w:t>
            </w:r>
          </w:p>
          <w:p w:rsidR="00833EDB" w:rsidRDefault="00833EDB" w:rsidP="00AA5214"/>
          <w:p w:rsidR="00833EDB" w:rsidRDefault="00833EDB" w:rsidP="00AA5214"/>
          <w:p w:rsidR="00833EDB" w:rsidRDefault="00833EDB" w:rsidP="00AA5214"/>
          <w:p w:rsidR="00833EDB" w:rsidRDefault="00833EDB" w:rsidP="00AA5214"/>
          <w:p w:rsidR="00025564" w:rsidRDefault="00025564" w:rsidP="00AA5214"/>
          <w:p w:rsidR="00833EDB" w:rsidRDefault="00833EDB" w:rsidP="00AA5214">
            <w:r>
              <w:t>2: Möglichkeit:</w:t>
            </w:r>
            <w:r w:rsidR="00025564">
              <w:t xml:space="preserve"> Funktion definieren und auf der Calculatorseite ausrechnen. </w:t>
            </w:r>
          </w:p>
          <w:p w:rsidR="00025564" w:rsidRDefault="00025564" w:rsidP="00AA5214"/>
          <w:p w:rsidR="00833EDB" w:rsidRDefault="00833EDB" w:rsidP="00AA5214">
            <w:r>
              <w:t>Mit [  on] und Calculator auswählen</w:t>
            </w:r>
          </w:p>
          <w:p w:rsidR="00833EDB" w:rsidRPr="00233B78" w:rsidRDefault="00833EDB" w:rsidP="00AA5214">
            <w:r>
              <w:t>Funktion definieren: f1(x) := x</w:t>
            </w:r>
            <w:r>
              <w:rPr>
                <w:vertAlign w:val="superscript"/>
              </w:rPr>
              <w:t>2</w:t>
            </w:r>
          </w:p>
          <w:p w:rsidR="00833EDB" w:rsidRDefault="00833EDB" w:rsidP="00AA5214"/>
          <w:p w:rsidR="00833EDB" w:rsidRDefault="00833EDB" w:rsidP="00AA5214">
            <w:r>
              <w:t xml:space="preserve">Wichtig: [: =] erhält man über [ctrl] [: =] und dann [enter]. </w:t>
            </w:r>
          </w:p>
          <w:p w:rsidR="00833EDB" w:rsidRDefault="00833EDB" w:rsidP="00AA5214"/>
          <w:p w:rsidR="00833EDB" w:rsidRDefault="00833EDB" w:rsidP="00AA5214"/>
          <w:p w:rsidR="00833EDB" w:rsidRDefault="00833EDB" w:rsidP="00AA5214">
            <w:r>
              <w:t>Will man zu x = 3 den passenden y-Wert gibt man ein: f1(3) [enter].</w:t>
            </w:r>
          </w:p>
          <w:p w:rsidR="00833EDB" w:rsidRDefault="00833EDB" w:rsidP="00AA5214"/>
          <w:p w:rsidR="00833EDB" w:rsidRDefault="00833EDB" w:rsidP="00AA5214">
            <w:r>
              <w:t>Das Beispiel zeigt, dass man nicht nur f(3), sondern f1(3) eingeben muss.</w:t>
            </w:r>
          </w:p>
          <w:p w:rsidR="00833EDB" w:rsidRDefault="00833EDB" w:rsidP="00AA5214"/>
          <w:p w:rsidR="00833EDB" w:rsidRDefault="00833EDB" w:rsidP="00AA5214"/>
          <w:p w:rsidR="00833EDB" w:rsidRDefault="00833EDB" w:rsidP="00AA5214"/>
          <w:p w:rsidR="00833EDB" w:rsidRDefault="00833EDB" w:rsidP="00AA5214"/>
          <w:p w:rsidR="005A358D" w:rsidRDefault="005A358D" w:rsidP="00AA5214"/>
          <w:p w:rsidR="005A358D" w:rsidRDefault="005A358D" w:rsidP="00AA5214"/>
          <w:p w:rsidR="00025564" w:rsidRDefault="00025564" w:rsidP="00AA5214"/>
          <w:p w:rsidR="00833EDB" w:rsidRDefault="00833EDB" w:rsidP="00AA5214"/>
          <w:p w:rsidR="00833EDB" w:rsidRDefault="00833EDB" w:rsidP="00AA5214">
            <w:r>
              <w:t>3. Möglichkeit:</w:t>
            </w:r>
            <w:r w:rsidR="005A358D">
              <w:t xml:space="preserve"> </w:t>
            </w:r>
            <w:r>
              <w:t>Über eine Wertetabelle kann man ebenfalls (x,y)</w:t>
            </w:r>
            <w:r w:rsidR="00025564">
              <w:t xml:space="preserve"> b</w:t>
            </w:r>
            <w:r>
              <w:t>erechnen</w:t>
            </w:r>
            <w:r w:rsidR="0044297A">
              <w:t>.</w:t>
            </w:r>
          </w:p>
          <w:p w:rsidR="00833EDB" w:rsidRDefault="00833EDB" w:rsidP="00AA5214"/>
          <w:p w:rsidR="00833EDB" w:rsidRDefault="00833EDB" w:rsidP="00AA5214"/>
        </w:tc>
        <w:tc>
          <w:tcPr>
            <w:tcW w:w="4606" w:type="dxa"/>
          </w:tcPr>
          <w:p w:rsidR="00833EDB" w:rsidRDefault="00833EDB" w:rsidP="00AA5214">
            <w:r>
              <w:rPr>
                <w:noProof/>
                <w:lang w:eastAsia="de-DE"/>
              </w:rPr>
              <w:lastRenderedPageBreak/>
              <w:drawing>
                <wp:inline distT="0" distB="0" distL="0" distR="0">
                  <wp:extent cx="1838325" cy="1379699"/>
                  <wp:effectExtent l="19050" t="0" r="9525" b="0"/>
                  <wp:docPr id="2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1838325" cy="1379699"/>
                          </a:xfrm>
                          <a:prstGeom prst="rect">
                            <a:avLst/>
                          </a:prstGeom>
                          <a:noFill/>
                          <a:ln w="9525">
                            <a:noFill/>
                            <a:miter lim="800000"/>
                            <a:headEnd/>
                            <a:tailEnd/>
                          </a:ln>
                        </pic:spPr>
                      </pic:pic>
                    </a:graphicData>
                  </a:graphic>
                </wp:inline>
              </w:drawing>
            </w:r>
          </w:p>
          <w:p w:rsidR="00833EDB" w:rsidRDefault="00833EDB" w:rsidP="00AA5214"/>
          <w:p w:rsidR="00833EDB" w:rsidRDefault="00833EDB" w:rsidP="00AA5214">
            <w:r>
              <w:rPr>
                <w:noProof/>
                <w:lang w:eastAsia="de-DE"/>
              </w:rPr>
              <w:lastRenderedPageBreak/>
              <w:drawing>
                <wp:inline distT="0" distB="0" distL="0" distR="0">
                  <wp:extent cx="1841535" cy="1400175"/>
                  <wp:effectExtent l="19050" t="0" r="6315" b="0"/>
                  <wp:docPr id="2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a:stretch>
                            <a:fillRect/>
                          </a:stretch>
                        </pic:blipFill>
                        <pic:spPr bwMode="auto">
                          <a:xfrm>
                            <a:off x="0" y="0"/>
                            <a:ext cx="1841535" cy="1400175"/>
                          </a:xfrm>
                          <a:prstGeom prst="rect">
                            <a:avLst/>
                          </a:prstGeom>
                          <a:noFill/>
                          <a:ln w="9525">
                            <a:noFill/>
                            <a:miter lim="800000"/>
                            <a:headEnd/>
                            <a:tailEnd/>
                          </a:ln>
                        </pic:spPr>
                      </pic:pic>
                    </a:graphicData>
                  </a:graphic>
                </wp:inline>
              </w:drawing>
            </w:r>
          </w:p>
          <w:p w:rsidR="00833EDB" w:rsidRDefault="00833EDB" w:rsidP="00AA5214"/>
          <w:p w:rsidR="00833EDB" w:rsidRDefault="00833EDB" w:rsidP="00AA5214">
            <w:r>
              <w:rPr>
                <w:noProof/>
                <w:lang w:eastAsia="de-DE"/>
              </w:rPr>
              <w:drawing>
                <wp:inline distT="0" distB="0" distL="0" distR="0">
                  <wp:extent cx="1842135" cy="1381601"/>
                  <wp:effectExtent l="19050" t="0" r="5715"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1842135" cy="1381601"/>
                          </a:xfrm>
                          <a:prstGeom prst="rect">
                            <a:avLst/>
                          </a:prstGeom>
                          <a:noFill/>
                          <a:ln w="9525">
                            <a:noFill/>
                            <a:miter lim="800000"/>
                            <a:headEnd/>
                            <a:tailEnd/>
                          </a:ln>
                        </pic:spPr>
                      </pic:pic>
                    </a:graphicData>
                  </a:graphic>
                </wp:inline>
              </w:drawing>
            </w:r>
          </w:p>
          <w:p w:rsidR="00833EDB" w:rsidRDefault="00833EDB" w:rsidP="00AA5214"/>
          <w:p w:rsidR="00833EDB" w:rsidRDefault="00833EDB" w:rsidP="00AA5214">
            <w:r>
              <w:rPr>
                <w:noProof/>
                <w:lang w:eastAsia="de-DE"/>
              </w:rPr>
              <w:drawing>
                <wp:inline distT="0" distB="0" distL="0" distR="0">
                  <wp:extent cx="1842135" cy="1359762"/>
                  <wp:effectExtent l="19050" t="0" r="5715" b="0"/>
                  <wp:docPr id="3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srcRect/>
                          <a:stretch>
                            <a:fillRect/>
                          </a:stretch>
                        </pic:blipFill>
                        <pic:spPr bwMode="auto">
                          <a:xfrm>
                            <a:off x="0" y="0"/>
                            <a:ext cx="1842135" cy="1359762"/>
                          </a:xfrm>
                          <a:prstGeom prst="rect">
                            <a:avLst/>
                          </a:prstGeom>
                          <a:noFill/>
                          <a:ln w="9525">
                            <a:noFill/>
                            <a:miter lim="800000"/>
                            <a:headEnd/>
                            <a:tailEnd/>
                          </a:ln>
                        </pic:spPr>
                      </pic:pic>
                    </a:graphicData>
                  </a:graphic>
                </wp:inline>
              </w:drawing>
            </w:r>
          </w:p>
          <w:p w:rsidR="00833EDB" w:rsidRDefault="00833EDB" w:rsidP="00AA5214"/>
          <w:p w:rsidR="00833EDB" w:rsidRDefault="00833EDB" w:rsidP="00AA5214">
            <w:r>
              <w:rPr>
                <w:noProof/>
                <w:lang w:eastAsia="de-DE"/>
              </w:rPr>
              <w:drawing>
                <wp:inline distT="0" distB="0" distL="0" distR="0">
                  <wp:extent cx="1842135" cy="1375869"/>
                  <wp:effectExtent l="19050" t="0" r="571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1843312" cy="1376748"/>
                          </a:xfrm>
                          <a:prstGeom prst="rect">
                            <a:avLst/>
                          </a:prstGeom>
                          <a:noFill/>
                          <a:ln w="9525">
                            <a:noFill/>
                            <a:miter lim="800000"/>
                            <a:headEnd/>
                            <a:tailEnd/>
                          </a:ln>
                        </pic:spPr>
                      </pic:pic>
                    </a:graphicData>
                  </a:graphic>
                </wp:inline>
              </w:drawing>
            </w:r>
          </w:p>
          <w:p w:rsidR="005A358D" w:rsidRDefault="005A358D" w:rsidP="00AA5214"/>
          <w:p w:rsidR="00833EDB" w:rsidRDefault="00833EDB" w:rsidP="00AA5214">
            <w:r>
              <w:rPr>
                <w:noProof/>
                <w:lang w:eastAsia="de-DE"/>
              </w:rPr>
              <w:drawing>
                <wp:inline distT="0" distB="0" distL="0" distR="0">
                  <wp:extent cx="1842135" cy="1376834"/>
                  <wp:effectExtent l="19050" t="0" r="5715" b="0"/>
                  <wp:docPr id="3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a:stretch>
                            <a:fillRect/>
                          </a:stretch>
                        </pic:blipFill>
                        <pic:spPr bwMode="auto">
                          <a:xfrm>
                            <a:off x="0" y="0"/>
                            <a:ext cx="1842135" cy="1376834"/>
                          </a:xfrm>
                          <a:prstGeom prst="rect">
                            <a:avLst/>
                          </a:prstGeom>
                          <a:noFill/>
                          <a:ln w="9525">
                            <a:noFill/>
                            <a:miter lim="800000"/>
                            <a:headEnd/>
                            <a:tailEnd/>
                          </a:ln>
                        </pic:spPr>
                      </pic:pic>
                    </a:graphicData>
                  </a:graphic>
                </wp:inline>
              </w:drawing>
            </w:r>
          </w:p>
        </w:tc>
      </w:tr>
    </w:tbl>
    <w:p w:rsidR="00486858" w:rsidRDefault="00486858" w:rsidP="00226E22">
      <w:pPr>
        <w:pStyle w:val="berschrift1"/>
        <w:spacing w:line="360" w:lineRule="auto"/>
        <w:rPr>
          <w:rStyle w:val="berschrift1Zchn"/>
          <w:rFonts w:cs="Times New Roman"/>
          <w:b/>
        </w:rPr>
      </w:pPr>
    </w:p>
    <w:p w:rsidR="00AA5214" w:rsidRDefault="00AA5214" w:rsidP="00AA5214"/>
    <w:p w:rsidR="00AA5214" w:rsidRDefault="00AA5214" w:rsidP="00AA5214"/>
    <w:p w:rsidR="00AA5214" w:rsidRPr="00AA5214" w:rsidRDefault="00AA5214" w:rsidP="00AA5214"/>
    <w:p w:rsidR="00E95AFA" w:rsidRDefault="00AA5214" w:rsidP="00BF5864">
      <w:pPr>
        <w:pStyle w:val="berschrift1"/>
      </w:pPr>
      <w:bookmarkStart w:id="25" w:name="_Toc494529085"/>
      <w:r>
        <w:lastRenderedPageBreak/>
        <w:t>2.8</w:t>
      </w:r>
      <w:r w:rsidR="00BF5864">
        <w:t>. Nullstellen und Extremstellen ermitteln</w:t>
      </w:r>
      <w:bookmarkEnd w:id="25"/>
    </w:p>
    <w:p w:rsidR="00BF5864" w:rsidRDefault="00BF5864" w:rsidP="00BF5864"/>
    <w:tbl>
      <w:tblPr>
        <w:tblStyle w:val="Tabellenraster"/>
        <w:tblW w:w="0" w:type="auto"/>
        <w:tblLook w:val="04A0" w:firstRow="1" w:lastRow="0" w:firstColumn="1" w:lastColumn="0" w:noHBand="0" w:noVBand="1"/>
      </w:tblPr>
      <w:tblGrid>
        <w:gridCol w:w="4606"/>
        <w:gridCol w:w="4606"/>
      </w:tblGrid>
      <w:tr w:rsidR="00BF5864" w:rsidTr="00AA5214">
        <w:trPr>
          <w:trHeight w:val="13608"/>
        </w:trPr>
        <w:tc>
          <w:tcPr>
            <w:tcW w:w="4606" w:type="dxa"/>
          </w:tcPr>
          <w:p w:rsidR="00BF5864" w:rsidRDefault="00BF5864" w:rsidP="00BF5864">
            <w:pPr>
              <w:pStyle w:val="Listenabsatz"/>
              <w:numPr>
                <w:ilvl w:val="0"/>
                <w:numId w:val="31"/>
              </w:numPr>
            </w:pPr>
            <w:r>
              <w:t>Gib folgende Funktion ein</w:t>
            </w:r>
          </w:p>
          <w:p w:rsidR="00BF5864" w:rsidRDefault="00BF5864" w:rsidP="00AA5214">
            <w:pPr>
              <w:ind w:left="360"/>
              <w:rPr>
                <w:rFonts w:eastAsiaTheme="minorEastAsia"/>
              </w:rPr>
            </w:pPr>
            <m:oMathPara>
              <m:oMath>
                <m:r>
                  <w:rPr>
                    <w:rFonts w:ascii="Cambria Math" w:hAnsi="Cambria Math"/>
                  </w:rPr>
                  <m:t>f1</m:t>
                </m:r>
                <m:d>
                  <m:dPr>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- 8</m:t>
                </m:r>
              </m:oMath>
            </m:oMathPara>
          </w:p>
          <w:p w:rsidR="00BF5864" w:rsidRDefault="00BF5864" w:rsidP="00AA5214">
            <w:pPr>
              <w:ind w:left="360"/>
              <w:rPr>
                <w:rFonts w:eastAsiaTheme="minorEastAsia"/>
              </w:rPr>
            </w:pPr>
          </w:p>
          <w:p w:rsidR="00BF5864" w:rsidRDefault="00BF5864" w:rsidP="00AA5214">
            <w:pPr>
              <w:ind w:left="360"/>
              <w:rPr>
                <w:rFonts w:eastAsiaTheme="minorEastAsia"/>
              </w:rPr>
            </w:pPr>
          </w:p>
          <w:p w:rsidR="00BF5864" w:rsidRDefault="00BF5864" w:rsidP="00AA5214">
            <w:pPr>
              <w:ind w:left="360"/>
              <w:rPr>
                <w:rFonts w:eastAsiaTheme="minorEastAsia"/>
              </w:rPr>
            </w:pPr>
          </w:p>
          <w:p w:rsidR="00BF5864" w:rsidRDefault="00BF5864" w:rsidP="00AA5214">
            <w:pPr>
              <w:ind w:left="360"/>
              <w:rPr>
                <w:rFonts w:eastAsiaTheme="minorEastAsia"/>
              </w:rPr>
            </w:pPr>
          </w:p>
          <w:p w:rsidR="00BF5864" w:rsidRDefault="00BF5864" w:rsidP="00AA5214">
            <w:pPr>
              <w:ind w:left="360"/>
              <w:rPr>
                <w:rFonts w:eastAsiaTheme="minorEastAsia"/>
              </w:rPr>
            </w:pPr>
          </w:p>
          <w:p w:rsidR="00BF5864" w:rsidRDefault="00BF5864" w:rsidP="00AA5214">
            <w:pPr>
              <w:ind w:left="360"/>
              <w:rPr>
                <w:rFonts w:eastAsiaTheme="minorEastAsia"/>
              </w:rPr>
            </w:pPr>
          </w:p>
          <w:p w:rsidR="00BF5864" w:rsidRDefault="00BF5864" w:rsidP="00AA5214">
            <w:pPr>
              <w:ind w:left="360"/>
              <w:rPr>
                <w:rFonts w:eastAsiaTheme="minorEastAsia"/>
              </w:rPr>
            </w:pPr>
          </w:p>
          <w:p w:rsidR="00BF5864" w:rsidRDefault="00BF5864" w:rsidP="00AA5214">
            <w:pPr>
              <w:ind w:left="360"/>
              <w:rPr>
                <w:rFonts w:eastAsiaTheme="minorEastAsia"/>
              </w:rPr>
            </w:pPr>
          </w:p>
          <w:p w:rsidR="00BF5864" w:rsidRDefault="00BF5864" w:rsidP="00AA5214">
            <w:pPr>
              <w:pStyle w:val="Listenabsatz"/>
            </w:pPr>
          </w:p>
          <w:p w:rsidR="00BF5864" w:rsidRDefault="00BF5864" w:rsidP="00BF5864">
            <w:pPr>
              <w:pStyle w:val="Listenabsatz"/>
              <w:numPr>
                <w:ilvl w:val="0"/>
                <w:numId w:val="31"/>
              </w:numPr>
            </w:pPr>
            <w:r>
              <w:t>Optimiere die Fenstereinstellungen</w:t>
            </w:r>
          </w:p>
          <w:p w:rsidR="00BF5864" w:rsidRDefault="00BF5864" w:rsidP="00AA5214">
            <w:pPr>
              <w:pStyle w:val="Listenabsatz"/>
            </w:pPr>
          </w:p>
          <w:p w:rsidR="00BF5864" w:rsidRDefault="00BF5864" w:rsidP="00AA5214">
            <w:pPr>
              <w:pStyle w:val="Listenabsatz"/>
            </w:pPr>
          </w:p>
          <w:p w:rsidR="00BF5864" w:rsidRDefault="00BF5864" w:rsidP="00AA5214">
            <w:pPr>
              <w:pStyle w:val="Listenabsatz"/>
            </w:pPr>
          </w:p>
          <w:p w:rsidR="00BF5864" w:rsidRDefault="00BF5864" w:rsidP="00AA5214">
            <w:pPr>
              <w:pStyle w:val="Listenabsatz"/>
            </w:pPr>
          </w:p>
          <w:p w:rsidR="00BF5864" w:rsidRDefault="00BF5864" w:rsidP="00AA5214">
            <w:pPr>
              <w:pStyle w:val="Listenabsatz"/>
            </w:pPr>
          </w:p>
          <w:p w:rsidR="00BF5864" w:rsidRDefault="00BF5864" w:rsidP="00AA5214">
            <w:pPr>
              <w:pStyle w:val="Listenabsatz"/>
            </w:pPr>
          </w:p>
          <w:p w:rsidR="00BF5864" w:rsidRDefault="00BF5864" w:rsidP="00AA5214">
            <w:pPr>
              <w:pStyle w:val="Listenabsatz"/>
            </w:pPr>
          </w:p>
          <w:p w:rsidR="00BF5864" w:rsidRDefault="00BF5864" w:rsidP="00AA5214">
            <w:pPr>
              <w:pStyle w:val="Listenabsatz"/>
            </w:pPr>
          </w:p>
          <w:p w:rsidR="00BF5864" w:rsidRDefault="00BF5864" w:rsidP="00AA5214">
            <w:pPr>
              <w:pStyle w:val="Listenabsatz"/>
            </w:pPr>
          </w:p>
          <w:p w:rsidR="00BF5864" w:rsidRDefault="00BF5864" w:rsidP="00AA5214">
            <w:pPr>
              <w:pStyle w:val="Listenabsatz"/>
            </w:pPr>
          </w:p>
          <w:p w:rsidR="00BF5864" w:rsidRDefault="00BF5864" w:rsidP="00AA5214">
            <w:pPr>
              <w:pStyle w:val="Listenabsatz"/>
            </w:pPr>
          </w:p>
          <w:p w:rsidR="00BF5864" w:rsidRDefault="00BF5864" w:rsidP="00BF5864">
            <w:pPr>
              <w:pStyle w:val="Listenabsatz"/>
              <w:numPr>
                <w:ilvl w:val="0"/>
                <w:numId w:val="31"/>
              </w:numPr>
            </w:pPr>
            <w:r>
              <w:t>Drücke: [menu] [6 : Graph analysieren]</w:t>
            </w:r>
          </w:p>
          <w:p w:rsidR="00BF5864" w:rsidRDefault="00BF5864" w:rsidP="00AA5214">
            <w:pPr>
              <w:pStyle w:val="Listenabsatz"/>
            </w:pPr>
            <w:r>
              <w:t xml:space="preserve"> [1: Nullstelle]</w:t>
            </w:r>
          </w:p>
          <w:p w:rsidR="00BF5864" w:rsidRDefault="00BF5864" w:rsidP="00AA5214">
            <w:pPr>
              <w:pStyle w:val="Listenabsatz"/>
            </w:pPr>
            <w:r>
              <w:t xml:space="preserve">Setze die untere Schranke links neben die Nullstelle. [Enter] drücken setzt die obere Schranke rechts neben die Nullstelle [Enter] drücken. </w:t>
            </w:r>
          </w:p>
          <w:p w:rsidR="00BF5864" w:rsidRDefault="00BF5864" w:rsidP="00AA5214">
            <w:pPr>
              <w:pStyle w:val="Listenabsatz"/>
            </w:pPr>
            <w:r>
              <w:t xml:space="preserve"> Ebenso ermittelt man die Extrempunkte. Hat eine Funktion mehrere Nullstellen muss man das Verfahren wiederholen. Hier insgesamt dreimal. </w:t>
            </w:r>
          </w:p>
          <w:p w:rsidR="00BF5864" w:rsidRDefault="00BF5864" w:rsidP="00AA5214">
            <w:pPr>
              <w:pStyle w:val="Listenabsatz"/>
            </w:pPr>
          </w:p>
          <w:p w:rsidR="00BF5864" w:rsidRDefault="00BF5864" w:rsidP="00AA5214">
            <w:pPr>
              <w:pStyle w:val="Listenabsatz"/>
            </w:pPr>
            <w:r>
              <w:t>Anmerkung:</w:t>
            </w:r>
          </w:p>
          <w:p w:rsidR="00BF5864" w:rsidRPr="000E14D2" w:rsidRDefault="00BF5864" w:rsidP="00AA5214">
            <w:pPr>
              <w:pStyle w:val="Listenabsatz"/>
            </w:pPr>
            <w:r>
              <w:t>Will man die Nullstellen ermitteln, indem man die Funktion gleich Null setzt und als Gleichung lösen lässt, erhält man als Ergebnis nicht alle Nullstellen. Man muss einen Schätzwert eingeben. Schätzwerte hier: -5,-2 und1</w:t>
            </w:r>
          </w:p>
        </w:tc>
        <w:tc>
          <w:tcPr>
            <w:tcW w:w="4606" w:type="dxa"/>
          </w:tcPr>
          <w:p w:rsidR="00BF5864" w:rsidRDefault="00BF5864" w:rsidP="00AA5214"/>
          <w:p w:rsidR="00BF5864" w:rsidRDefault="00BF5864" w:rsidP="00AA5214">
            <w:r w:rsidRPr="00F731FB">
              <w:object w:dxaOrig="7200" w:dyaOrig="5385">
                <v:shape id="_x0000_i1030" type="#_x0000_t75" style="width:186.1pt;height:140.25pt" o:ole="">
                  <v:imagedata r:id="rId64" o:title=""/>
                </v:shape>
                <o:OLEObject Type="Embed" ProgID="PBrush" ShapeID="_x0000_i1030" DrawAspect="Content" ObjectID="_1568271032" r:id="rId65"/>
              </w:object>
            </w:r>
          </w:p>
          <w:p w:rsidR="00BF5864" w:rsidRDefault="00BF5864" w:rsidP="00AA5214"/>
          <w:p w:rsidR="00BF5864" w:rsidRDefault="00BF5864" w:rsidP="00AA5214">
            <w:r w:rsidRPr="00F731FB">
              <w:object w:dxaOrig="7170" w:dyaOrig="5400">
                <v:shape id="_x0000_i1031" type="#_x0000_t75" style="width:187pt;height:141.2pt" o:ole="">
                  <v:imagedata r:id="rId66" o:title=""/>
                </v:shape>
                <o:OLEObject Type="Embed" ProgID="PBrush" ShapeID="_x0000_i1031" DrawAspect="Content" ObjectID="_1568271033" r:id="rId67"/>
              </w:object>
            </w:r>
          </w:p>
          <w:p w:rsidR="00BF5864" w:rsidRDefault="00BF5864" w:rsidP="00AA5214"/>
          <w:p w:rsidR="00BF5864" w:rsidRDefault="00BF5864" w:rsidP="00AA5214">
            <w:r w:rsidRPr="00F731FB">
              <w:object w:dxaOrig="7200" w:dyaOrig="5415">
                <v:shape id="_x0000_i1032" type="#_x0000_t75" style="width:187.95pt;height:140.25pt" o:ole="">
                  <v:imagedata r:id="rId68" o:title=""/>
                </v:shape>
                <o:OLEObject Type="Embed" ProgID="PBrush" ShapeID="_x0000_i1032" DrawAspect="Content" ObjectID="_1568271034" r:id="rId69"/>
              </w:object>
            </w:r>
          </w:p>
          <w:p w:rsidR="00BF5864" w:rsidRDefault="00BF5864" w:rsidP="00AA5214"/>
          <w:p w:rsidR="00BF5864" w:rsidRDefault="00BF5864" w:rsidP="00AA5214">
            <w:r w:rsidRPr="00F731FB">
              <w:object w:dxaOrig="7185" w:dyaOrig="5385">
                <v:shape id="_x0000_i1033" type="#_x0000_t75" style="width:186.1pt;height:140.25pt" o:ole="">
                  <v:imagedata r:id="rId70" o:title=""/>
                </v:shape>
                <o:OLEObject Type="Embed" ProgID="PBrush" ShapeID="_x0000_i1033" DrawAspect="Content" ObjectID="_1568271035" r:id="rId71"/>
              </w:object>
            </w:r>
          </w:p>
        </w:tc>
      </w:tr>
    </w:tbl>
    <w:p w:rsidR="00E31299" w:rsidRDefault="00E95AFA" w:rsidP="00226E22">
      <w:pPr>
        <w:pStyle w:val="berschrift1"/>
        <w:spacing w:line="360" w:lineRule="auto"/>
        <w:jc w:val="both"/>
      </w:pPr>
      <w:bookmarkStart w:id="26" w:name="_Toc494529086"/>
      <w:r>
        <w:lastRenderedPageBreak/>
        <w:t>2.</w:t>
      </w:r>
      <w:r w:rsidR="00AA5214">
        <w:t>9</w:t>
      </w:r>
      <w:r w:rsidR="00226E22">
        <w:t xml:space="preserve"> </w:t>
      </w:r>
      <w:r w:rsidR="00863BAF">
        <w:t xml:space="preserve">Ableitungsfunktion </w:t>
      </w:r>
      <w:r w:rsidR="00B7061F">
        <w:t xml:space="preserve">zeichnen </w:t>
      </w:r>
      <w:r w:rsidR="006C4AE9">
        <w:t>und Wendestellen ermitteln</w:t>
      </w:r>
      <w:bookmarkEnd w:id="26"/>
    </w:p>
    <w:p w:rsidR="006C4AE9" w:rsidRDefault="006C4AE9" w:rsidP="006C4AE9"/>
    <w:tbl>
      <w:tblPr>
        <w:tblStyle w:val="Tabellenraster"/>
        <w:tblW w:w="0" w:type="auto"/>
        <w:tblLook w:val="04A0" w:firstRow="1" w:lastRow="0" w:firstColumn="1" w:lastColumn="0" w:noHBand="0" w:noVBand="1"/>
      </w:tblPr>
      <w:tblGrid>
        <w:gridCol w:w="4606"/>
        <w:gridCol w:w="4606"/>
      </w:tblGrid>
      <w:tr w:rsidR="006C4AE9" w:rsidTr="00AA5214">
        <w:trPr>
          <w:trHeight w:val="6457"/>
        </w:trPr>
        <w:tc>
          <w:tcPr>
            <w:tcW w:w="4606" w:type="dxa"/>
          </w:tcPr>
          <w:p w:rsidR="006C4AE9" w:rsidRDefault="006C4AE9" w:rsidP="00AA5214">
            <w:r>
              <w:t xml:space="preserve">Gib die folgende Funktion ein: </w:t>
            </w:r>
          </w:p>
          <w:p w:rsidR="006C4AE9" w:rsidRDefault="006C4AE9" w:rsidP="00AA5214"/>
          <w:p w:rsidR="006C4AE9" w:rsidRDefault="006C4AE9" w:rsidP="00AA5214">
            <w:r w:rsidRPr="00593353">
              <w:rPr>
                <w:position w:val="-24"/>
              </w:rPr>
              <w:object w:dxaOrig="1939" w:dyaOrig="620">
                <v:shape id="_x0000_i1034" type="#_x0000_t75" style="width:97.25pt;height:29.9pt" o:ole="">
                  <v:imagedata r:id="rId72" o:title=""/>
                </v:shape>
                <o:OLEObject Type="Embed" ProgID="Equation.3" ShapeID="_x0000_i1034" DrawAspect="Content" ObjectID="_1568271036" r:id="rId73"/>
              </w:object>
            </w:r>
          </w:p>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r>
              <w:t xml:space="preserve">Zeichne die Ableitungsfunktion indem du </w:t>
            </w:r>
            <w:r>
              <w:rPr>
                <w:noProof/>
                <w:lang w:eastAsia="de-DE"/>
              </w:rPr>
              <w:drawing>
                <wp:inline distT="0" distB="0" distL="0" distR="0">
                  <wp:extent cx="352425" cy="304800"/>
                  <wp:effectExtent l="19050" t="0" r="9525" b="0"/>
                  <wp:docPr id="3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356555" cy="308372"/>
                          </a:xfrm>
                          <a:prstGeom prst="rect">
                            <a:avLst/>
                          </a:prstGeom>
                          <a:noFill/>
                          <a:ln w="9525">
                            <a:noFill/>
                            <a:miter lim="800000"/>
                            <a:headEnd/>
                            <a:tailEnd/>
                          </a:ln>
                        </pic:spPr>
                      </pic:pic>
                    </a:graphicData>
                  </a:graphic>
                </wp:inline>
              </w:drawing>
            </w:r>
          </w:p>
          <w:p w:rsidR="006C4AE9" w:rsidRDefault="006C4AE9" w:rsidP="00AA5214">
            <w:r>
              <w:t xml:space="preserve">drückst und dann </w:t>
            </w:r>
            <w:r>
              <w:rPr>
                <w:noProof/>
                <w:lang w:eastAsia="de-DE"/>
              </w:rPr>
              <w:drawing>
                <wp:inline distT="0" distB="0" distL="0" distR="0">
                  <wp:extent cx="257175" cy="257175"/>
                  <wp:effectExtent l="19050" t="0" r="9525" b="0"/>
                  <wp:docPr id="4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t xml:space="preserve"> auswählst. </w:t>
            </w:r>
          </w:p>
          <w:p w:rsidR="006C4AE9" w:rsidRDefault="006C4AE9" w:rsidP="00AA5214">
            <w:r>
              <w:t xml:space="preserve">Nun gib in die Funktionszeile ein: </w:t>
            </w:r>
            <w:r w:rsidRPr="00593353">
              <w:rPr>
                <w:position w:val="-30"/>
              </w:rPr>
              <w:object w:dxaOrig="1960" w:dyaOrig="680">
                <v:shape id="_x0000_i1035" type="#_x0000_t75" style="width:98.2pt;height:33.65pt" o:ole="">
                  <v:imagedata r:id="rId76" o:title=""/>
                </v:shape>
                <o:OLEObject Type="Embed" ProgID="Equation.3" ShapeID="_x0000_i1035" DrawAspect="Content" ObjectID="_1568271037" r:id="rId77"/>
              </w:object>
            </w:r>
          </w:p>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p w:rsidR="006C4AE9" w:rsidRDefault="006C4AE9" w:rsidP="00AA5214">
            <w:r>
              <w:t xml:space="preserve">Anmerkung zur Wendestelle:  </w:t>
            </w:r>
          </w:p>
          <w:p w:rsidR="006C4AE9" w:rsidRDefault="006C4AE9" w:rsidP="00AA5214"/>
          <w:p w:rsidR="006C4AE9" w:rsidRDefault="006C4AE9" w:rsidP="00AA5214">
            <w:r>
              <w:t xml:space="preserve">Der Taschenrechner kann keine Wendestellen ermitteln. Da aber die Wendestelle, der Extrempunkt der Ableitung ist, kann man folgendermaßen vorgehen: </w:t>
            </w:r>
          </w:p>
          <w:p w:rsidR="006C4AE9" w:rsidRDefault="006C4AE9" w:rsidP="00AA5214">
            <w:r>
              <w:t xml:space="preserve">Zeichne die Ableitungsfunktion. Mit </w:t>
            </w:r>
          </w:p>
          <w:p w:rsidR="006C4AE9" w:rsidRDefault="006C4AE9" w:rsidP="00AA5214">
            <w:r>
              <w:t xml:space="preserve">[6: Graph analysieren] und 2 bzw. 3 ermittelt man die Wendestellen.  </w:t>
            </w:r>
          </w:p>
        </w:tc>
        <w:tc>
          <w:tcPr>
            <w:tcW w:w="4606" w:type="dxa"/>
          </w:tcPr>
          <w:p w:rsidR="006C4AE9" w:rsidRDefault="006C4AE9" w:rsidP="00AA5214">
            <w:pPr>
              <w:rPr>
                <w:noProof/>
                <w:lang w:eastAsia="de-DE"/>
              </w:rPr>
            </w:pPr>
          </w:p>
          <w:p w:rsidR="006C4AE9" w:rsidRDefault="006C4AE9" w:rsidP="00AA5214">
            <w:pPr>
              <w:rPr>
                <w:noProof/>
                <w:lang w:eastAsia="de-DE"/>
              </w:rPr>
            </w:pPr>
            <w:r>
              <w:rPr>
                <w:noProof/>
                <w:lang w:eastAsia="de-DE"/>
              </w:rPr>
              <w:drawing>
                <wp:inline distT="0" distB="0" distL="0" distR="0">
                  <wp:extent cx="2667000" cy="1989229"/>
                  <wp:effectExtent l="19050" t="0" r="0" b="0"/>
                  <wp:docPr id="4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2667000" cy="1989229"/>
                          </a:xfrm>
                          <a:prstGeom prst="rect">
                            <a:avLst/>
                          </a:prstGeom>
                          <a:noFill/>
                          <a:ln w="9525">
                            <a:noFill/>
                            <a:miter lim="800000"/>
                            <a:headEnd/>
                            <a:tailEnd/>
                          </a:ln>
                        </pic:spPr>
                      </pic:pic>
                    </a:graphicData>
                  </a:graphic>
                </wp:inline>
              </w:drawing>
            </w:r>
          </w:p>
          <w:p w:rsidR="006C4AE9" w:rsidRDefault="006C4AE9" w:rsidP="00AA5214">
            <w:pPr>
              <w:rPr>
                <w:noProof/>
                <w:lang w:eastAsia="de-DE"/>
              </w:rPr>
            </w:pPr>
          </w:p>
          <w:p w:rsidR="006C4AE9" w:rsidRDefault="006C4AE9" w:rsidP="00AA5214">
            <w:pPr>
              <w:rPr>
                <w:noProof/>
                <w:lang w:eastAsia="de-DE"/>
              </w:rPr>
            </w:pPr>
          </w:p>
          <w:p w:rsidR="006C4AE9" w:rsidRDefault="006C4AE9" w:rsidP="00AA5214">
            <w:pPr>
              <w:rPr>
                <w:noProof/>
                <w:lang w:eastAsia="de-DE"/>
              </w:rPr>
            </w:pPr>
          </w:p>
          <w:p w:rsidR="006C4AE9" w:rsidRDefault="006C4AE9" w:rsidP="00AA5214">
            <w:pPr>
              <w:rPr>
                <w:noProof/>
                <w:lang w:eastAsia="de-DE"/>
              </w:rPr>
            </w:pPr>
            <w:r>
              <w:rPr>
                <w:noProof/>
                <w:lang w:eastAsia="de-DE"/>
              </w:rPr>
              <w:drawing>
                <wp:anchor distT="0" distB="0" distL="114300" distR="114300" simplePos="0" relativeHeight="251672064" behindDoc="0" locked="0" layoutInCell="1" allowOverlap="1">
                  <wp:simplePos x="0" y="0"/>
                  <wp:positionH relativeFrom="margin">
                    <wp:posOffset>23495</wp:posOffset>
                  </wp:positionH>
                  <wp:positionV relativeFrom="margin">
                    <wp:posOffset>2723515</wp:posOffset>
                  </wp:positionV>
                  <wp:extent cx="2552700" cy="714375"/>
                  <wp:effectExtent l="19050" t="0" r="0" b="0"/>
                  <wp:wrapSquare wrapText="bothSides"/>
                  <wp:docPr id="4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2552700" cy="714375"/>
                          </a:xfrm>
                          <a:prstGeom prst="rect">
                            <a:avLst/>
                          </a:prstGeom>
                          <a:noFill/>
                          <a:ln w="9525">
                            <a:noFill/>
                            <a:miter lim="800000"/>
                            <a:headEnd/>
                            <a:tailEnd/>
                          </a:ln>
                        </pic:spPr>
                      </pic:pic>
                    </a:graphicData>
                  </a:graphic>
                </wp:anchor>
              </w:drawing>
            </w:r>
          </w:p>
          <w:p w:rsidR="006C4AE9" w:rsidRDefault="006C4AE9" w:rsidP="00AA5214">
            <w:pPr>
              <w:rPr>
                <w:noProof/>
                <w:lang w:eastAsia="de-DE"/>
              </w:rPr>
            </w:pPr>
          </w:p>
          <w:p w:rsidR="006C4AE9" w:rsidRDefault="006C4AE9" w:rsidP="00AA5214">
            <w:pPr>
              <w:rPr>
                <w:noProof/>
                <w:lang w:eastAsia="de-DE"/>
              </w:rPr>
            </w:pPr>
          </w:p>
          <w:p w:rsidR="006C4AE9" w:rsidRDefault="006C4AE9" w:rsidP="00AA5214">
            <w:pPr>
              <w:rPr>
                <w:noProof/>
                <w:lang w:eastAsia="de-DE"/>
              </w:rPr>
            </w:pPr>
            <w:r>
              <w:rPr>
                <w:noProof/>
                <w:lang w:eastAsia="de-DE"/>
              </w:rPr>
              <w:drawing>
                <wp:inline distT="0" distB="0" distL="0" distR="0">
                  <wp:extent cx="2457450" cy="1819953"/>
                  <wp:effectExtent l="19050" t="0" r="0" b="0"/>
                  <wp:docPr id="4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srcRect/>
                          <a:stretch>
                            <a:fillRect/>
                          </a:stretch>
                        </pic:blipFill>
                        <pic:spPr bwMode="auto">
                          <a:xfrm>
                            <a:off x="0" y="0"/>
                            <a:ext cx="2457450" cy="1819953"/>
                          </a:xfrm>
                          <a:prstGeom prst="rect">
                            <a:avLst/>
                          </a:prstGeom>
                          <a:noFill/>
                          <a:ln w="9525">
                            <a:noFill/>
                            <a:miter lim="800000"/>
                            <a:headEnd/>
                            <a:tailEnd/>
                          </a:ln>
                        </pic:spPr>
                      </pic:pic>
                    </a:graphicData>
                  </a:graphic>
                </wp:inline>
              </w:drawing>
            </w:r>
          </w:p>
          <w:p w:rsidR="006C4AE9" w:rsidRDefault="006C4AE9" w:rsidP="00AA5214">
            <w:pPr>
              <w:rPr>
                <w:noProof/>
                <w:lang w:eastAsia="de-DE"/>
              </w:rPr>
            </w:pPr>
          </w:p>
          <w:p w:rsidR="006C4AE9" w:rsidRDefault="006C4AE9" w:rsidP="00AA5214">
            <w:pPr>
              <w:rPr>
                <w:noProof/>
                <w:lang w:eastAsia="de-DE"/>
              </w:rPr>
            </w:pPr>
          </w:p>
          <w:p w:rsidR="006C4AE9" w:rsidRDefault="006C4AE9" w:rsidP="00AA5214">
            <w:pPr>
              <w:rPr>
                <w:noProof/>
                <w:lang w:eastAsia="de-DE"/>
              </w:rPr>
            </w:pPr>
            <w:r>
              <w:rPr>
                <w:noProof/>
                <w:lang w:eastAsia="de-DE"/>
              </w:rPr>
              <w:drawing>
                <wp:inline distT="0" distB="0" distL="0" distR="0">
                  <wp:extent cx="2552700" cy="1930448"/>
                  <wp:effectExtent l="19050" t="0" r="0" b="0"/>
                  <wp:docPr id="44"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srcRect/>
                          <a:stretch>
                            <a:fillRect/>
                          </a:stretch>
                        </pic:blipFill>
                        <pic:spPr bwMode="auto">
                          <a:xfrm>
                            <a:off x="0" y="0"/>
                            <a:ext cx="2552700" cy="1930448"/>
                          </a:xfrm>
                          <a:prstGeom prst="rect">
                            <a:avLst/>
                          </a:prstGeom>
                          <a:noFill/>
                          <a:ln w="9525">
                            <a:noFill/>
                            <a:miter lim="800000"/>
                            <a:headEnd/>
                            <a:tailEnd/>
                          </a:ln>
                        </pic:spPr>
                      </pic:pic>
                    </a:graphicData>
                  </a:graphic>
                </wp:inline>
              </w:drawing>
            </w:r>
          </w:p>
          <w:p w:rsidR="006C4AE9" w:rsidRDefault="006C4AE9" w:rsidP="00AA5214">
            <w:pPr>
              <w:rPr>
                <w:noProof/>
                <w:lang w:eastAsia="de-DE"/>
              </w:rPr>
            </w:pPr>
          </w:p>
        </w:tc>
      </w:tr>
    </w:tbl>
    <w:p w:rsidR="006C4AE9" w:rsidRDefault="006C4AE9" w:rsidP="006C4AE9"/>
    <w:p w:rsidR="00226E22" w:rsidRDefault="00863BAF" w:rsidP="000440A1">
      <w:pPr>
        <w:pStyle w:val="berschrift1"/>
      </w:pPr>
      <w:bookmarkStart w:id="27" w:name="_Toc494529087"/>
      <w:r>
        <w:lastRenderedPageBreak/>
        <w:t>2.</w:t>
      </w:r>
      <w:r w:rsidR="00AA5214">
        <w:t>10</w:t>
      </w:r>
      <w:r>
        <w:t>. Tangent</w:t>
      </w:r>
      <w:r w:rsidR="005A358D">
        <w:t>en</w:t>
      </w:r>
      <w:r>
        <w:t xml:space="preserve"> und Normalen</w:t>
      </w:r>
      <w:bookmarkEnd w:id="27"/>
    </w:p>
    <w:p w:rsidR="00863BAF" w:rsidRDefault="00863BAF" w:rsidP="00863BAF"/>
    <w:tbl>
      <w:tblPr>
        <w:tblStyle w:val="Tabellenraster"/>
        <w:tblW w:w="0" w:type="auto"/>
        <w:tblLook w:val="04A0" w:firstRow="1" w:lastRow="0" w:firstColumn="1" w:lastColumn="0" w:noHBand="0" w:noVBand="1"/>
      </w:tblPr>
      <w:tblGrid>
        <w:gridCol w:w="3936"/>
        <w:gridCol w:w="5352"/>
      </w:tblGrid>
      <w:tr w:rsidR="00D70E50" w:rsidTr="00AA5214">
        <w:trPr>
          <w:trHeight w:val="10770"/>
        </w:trPr>
        <w:tc>
          <w:tcPr>
            <w:tcW w:w="3936" w:type="dxa"/>
          </w:tcPr>
          <w:p w:rsidR="00D70E50" w:rsidRDefault="00D70E50" w:rsidP="00AA5214">
            <w:r>
              <w:t xml:space="preserve">Funktion: </w:t>
            </w:r>
            <w:r w:rsidRPr="0099019F">
              <w:rPr>
                <w:position w:val="-10"/>
              </w:rPr>
              <w:object w:dxaOrig="1780" w:dyaOrig="360">
                <v:shape id="_x0000_i1036" type="#_x0000_t75" style="width:89.75pt;height:18.7pt" o:ole="">
                  <v:imagedata r:id="rId82" o:title=""/>
                </v:shape>
                <o:OLEObject Type="Embed" ProgID="Equation.3" ShapeID="_x0000_i1036" DrawAspect="Content" ObjectID="_1568271038" r:id="rId83"/>
              </w:object>
            </w:r>
          </w:p>
          <w:p w:rsidR="00D70E50" w:rsidRDefault="00D70E50" w:rsidP="00AA5214"/>
          <w:p w:rsidR="00D70E50" w:rsidRDefault="00D70E50" w:rsidP="00AA5214">
            <w:r>
              <w:t xml:space="preserve">Drücke auf [on] und dann auf [Grafik] und gebe die Funktion </w:t>
            </w:r>
            <w:r w:rsidRPr="0099019F">
              <w:rPr>
                <w:position w:val="-10"/>
              </w:rPr>
              <w:object w:dxaOrig="1780" w:dyaOrig="360">
                <v:shape id="_x0000_i1037" type="#_x0000_t75" style="width:89.75pt;height:18.7pt" o:ole="">
                  <v:imagedata r:id="rId84" o:title=""/>
                </v:shape>
                <o:OLEObject Type="Embed" ProgID="Equation.3" ShapeID="_x0000_i1037" DrawAspect="Content" ObjectID="_1568271039" r:id="rId85"/>
              </w:object>
            </w:r>
            <w:r>
              <w:t xml:space="preserve"> ein!</w:t>
            </w:r>
          </w:p>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Pr>
              <w:ind w:left="708" w:hanging="708"/>
            </w:pPr>
          </w:p>
          <w:p w:rsidR="00D70E50" w:rsidRDefault="00D70E50" w:rsidP="00AA5214">
            <w:pPr>
              <w:ind w:left="708" w:hanging="708"/>
            </w:pPr>
            <w:r>
              <w:t>Gehe auf [Menü] [7:Punkte&amp;Geraden]     [7:Tangente]</w:t>
            </w:r>
          </w:p>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r>
              <w:t>Setze die Tangente an!</w:t>
            </w:r>
          </w:p>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r>
              <w:t>Wähle [Menü] dann [8:Messung] und [3:Steigung]</w:t>
            </w:r>
          </w:p>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r>
              <w:t xml:space="preserve">Der angegebene Wert gibt die Steigung der Tangente an! </w:t>
            </w:r>
          </w:p>
          <w:p w:rsidR="00D70E50" w:rsidRDefault="00D70E50" w:rsidP="00AA5214">
            <w:r>
              <w:t>Vorsicht: Bei  jeder Bewegung wird der Wert sofort geändert, da man diesen nicht festsetzen kann!</w:t>
            </w:r>
          </w:p>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Pr>
              <w:ind w:left="708" w:hanging="708"/>
            </w:pPr>
            <w:r>
              <w:t>Gehe auf [Menü] [7:Punkte&amp;Geraden]     [4:Gerade]</w:t>
            </w:r>
          </w:p>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p w:rsidR="00D70E50" w:rsidRDefault="00D70E50" w:rsidP="00AA5214">
            <w:r>
              <w:t>Setzte die gerade an.</w:t>
            </w:r>
          </w:p>
          <w:p w:rsidR="00D70E50" w:rsidRDefault="00D70E50" w:rsidP="00AA5214"/>
          <w:p w:rsidR="00D70E50" w:rsidRDefault="00D70E50" w:rsidP="00AA5214"/>
          <w:p w:rsidR="00D70E50" w:rsidRDefault="00D70E50" w:rsidP="00AA5214"/>
          <w:p w:rsidR="00D70E50" w:rsidRDefault="00D70E50" w:rsidP="00AA5214">
            <w:r>
              <w:t>Du kannst danach mit der Anleitung für Messen die Steigung herausfinden!</w:t>
            </w:r>
          </w:p>
        </w:tc>
        <w:tc>
          <w:tcPr>
            <w:tcW w:w="5352" w:type="dxa"/>
          </w:tcPr>
          <w:p w:rsidR="00D70E50" w:rsidRDefault="00D70E50" w:rsidP="00AA5214">
            <w:r>
              <w:rPr>
                <w:noProof/>
                <w:lang w:eastAsia="de-DE"/>
              </w:rPr>
              <w:lastRenderedPageBreak/>
              <w:drawing>
                <wp:inline distT="0" distB="0" distL="0" distR="0">
                  <wp:extent cx="2257425" cy="1691891"/>
                  <wp:effectExtent l="19050" t="0" r="9525" b="0"/>
                  <wp:docPr id="5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cstate="print"/>
                          <a:srcRect/>
                          <a:stretch>
                            <a:fillRect/>
                          </a:stretch>
                        </pic:blipFill>
                        <pic:spPr bwMode="auto">
                          <a:xfrm>
                            <a:off x="0" y="0"/>
                            <a:ext cx="2257425" cy="1691891"/>
                          </a:xfrm>
                          <a:prstGeom prst="rect">
                            <a:avLst/>
                          </a:prstGeom>
                          <a:noFill/>
                          <a:ln w="9525">
                            <a:noFill/>
                            <a:miter lim="800000"/>
                            <a:headEnd/>
                            <a:tailEnd/>
                          </a:ln>
                        </pic:spPr>
                      </pic:pic>
                    </a:graphicData>
                  </a:graphic>
                </wp:inline>
              </w:drawing>
            </w:r>
          </w:p>
          <w:p w:rsidR="00D70E50" w:rsidRDefault="00D70E50" w:rsidP="00AA5214"/>
          <w:p w:rsidR="00D70E50" w:rsidRDefault="00D70E50" w:rsidP="00AA5214">
            <w:pPr>
              <w:rPr>
                <w:noProof/>
                <w:lang w:eastAsia="de-DE"/>
              </w:rPr>
            </w:pPr>
          </w:p>
          <w:p w:rsidR="00D70E50" w:rsidRDefault="00D70E50" w:rsidP="00AA5214">
            <w:r>
              <w:rPr>
                <w:noProof/>
                <w:lang w:eastAsia="de-DE"/>
              </w:rPr>
              <w:drawing>
                <wp:inline distT="0" distB="0" distL="0" distR="0">
                  <wp:extent cx="2276475" cy="1699074"/>
                  <wp:effectExtent l="19050" t="0" r="9525" b="0"/>
                  <wp:docPr id="55"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cstate="print"/>
                          <a:srcRect/>
                          <a:stretch>
                            <a:fillRect/>
                          </a:stretch>
                        </pic:blipFill>
                        <pic:spPr bwMode="auto">
                          <a:xfrm>
                            <a:off x="0" y="0"/>
                            <a:ext cx="2276475" cy="1699074"/>
                          </a:xfrm>
                          <a:prstGeom prst="rect">
                            <a:avLst/>
                          </a:prstGeom>
                          <a:noFill/>
                          <a:ln w="9525">
                            <a:noFill/>
                            <a:miter lim="800000"/>
                            <a:headEnd/>
                            <a:tailEnd/>
                          </a:ln>
                        </pic:spPr>
                      </pic:pic>
                    </a:graphicData>
                  </a:graphic>
                </wp:inline>
              </w:drawing>
            </w:r>
          </w:p>
          <w:p w:rsidR="00D70E50" w:rsidRDefault="00D70E50" w:rsidP="00AA5214"/>
          <w:p w:rsidR="00D70E50" w:rsidRDefault="00D70E50" w:rsidP="00AA5214">
            <w:r>
              <w:rPr>
                <w:noProof/>
                <w:lang w:eastAsia="de-DE"/>
              </w:rPr>
              <w:drawing>
                <wp:inline distT="0" distB="0" distL="0" distR="0">
                  <wp:extent cx="2276475" cy="1710921"/>
                  <wp:effectExtent l="19050" t="0" r="9525" b="0"/>
                  <wp:docPr id="56"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print"/>
                          <a:srcRect/>
                          <a:stretch>
                            <a:fillRect/>
                          </a:stretch>
                        </pic:blipFill>
                        <pic:spPr bwMode="auto">
                          <a:xfrm>
                            <a:off x="0" y="0"/>
                            <a:ext cx="2276475" cy="1710921"/>
                          </a:xfrm>
                          <a:prstGeom prst="rect">
                            <a:avLst/>
                          </a:prstGeom>
                          <a:noFill/>
                          <a:ln w="9525">
                            <a:noFill/>
                            <a:miter lim="800000"/>
                            <a:headEnd/>
                            <a:tailEnd/>
                          </a:ln>
                        </pic:spPr>
                      </pic:pic>
                    </a:graphicData>
                  </a:graphic>
                </wp:inline>
              </w:drawing>
            </w:r>
          </w:p>
          <w:p w:rsidR="00D70E50" w:rsidRDefault="00D70E50" w:rsidP="00AA5214"/>
          <w:p w:rsidR="00D70E50" w:rsidRDefault="00D70E50" w:rsidP="00AA5214">
            <w:r>
              <w:rPr>
                <w:noProof/>
                <w:lang w:eastAsia="de-DE"/>
              </w:rPr>
              <w:drawing>
                <wp:inline distT="0" distB="0" distL="0" distR="0">
                  <wp:extent cx="2276475" cy="1686102"/>
                  <wp:effectExtent l="19050" t="0" r="9525" b="0"/>
                  <wp:docPr id="57"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cstate="print"/>
                          <a:srcRect/>
                          <a:stretch>
                            <a:fillRect/>
                          </a:stretch>
                        </pic:blipFill>
                        <pic:spPr bwMode="auto">
                          <a:xfrm>
                            <a:off x="0" y="0"/>
                            <a:ext cx="2279680" cy="1688475"/>
                          </a:xfrm>
                          <a:prstGeom prst="rect">
                            <a:avLst/>
                          </a:prstGeom>
                          <a:noFill/>
                          <a:ln w="9525">
                            <a:noFill/>
                            <a:miter lim="800000"/>
                            <a:headEnd/>
                            <a:tailEnd/>
                          </a:ln>
                        </pic:spPr>
                      </pic:pic>
                    </a:graphicData>
                  </a:graphic>
                </wp:inline>
              </w:drawing>
            </w:r>
          </w:p>
          <w:p w:rsidR="00D70E50" w:rsidRDefault="00D70E50" w:rsidP="00AA5214">
            <w:r>
              <w:rPr>
                <w:noProof/>
                <w:lang w:eastAsia="de-DE"/>
              </w:rPr>
              <w:lastRenderedPageBreak/>
              <w:drawing>
                <wp:inline distT="0" distB="0" distL="0" distR="0">
                  <wp:extent cx="2276475" cy="1696663"/>
                  <wp:effectExtent l="19050" t="0" r="9525" b="0"/>
                  <wp:docPr id="58"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srcRect/>
                          <a:stretch>
                            <a:fillRect/>
                          </a:stretch>
                        </pic:blipFill>
                        <pic:spPr bwMode="auto">
                          <a:xfrm>
                            <a:off x="0" y="0"/>
                            <a:ext cx="2276475" cy="1696663"/>
                          </a:xfrm>
                          <a:prstGeom prst="rect">
                            <a:avLst/>
                          </a:prstGeom>
                          <a:noFill/>
                          <a:ln w="9525">
                            <a:noFill/>
                            <a:miter lim="800000"/>
                            <a:headEnd/>
                            <a:tailEnd/>
                          </a:ln>
                        </pic:spPr>
                      </pic:pic>
                    </a:graphicData>
                  </a:graphic>
                </wp:inline>
              </w:drawing>
            </w:r>
          </w:p>
          <w:p w:rsidR="00D70E50" w:rsidRDefault="00D70E50" w:rsidP="00AA5214"/>
          <w:p w:rsidR="00D70E50" w:rsidRDefault="00D70E50" w:rsidP="00AA5214">
            <w:r>
              <w:rPr>
                <w:noProof/>
                <w:lang w:eastAsia="de-DE"/>
              </w:rPr>
              <w:drawing>
                <wp:inline distT="0" distB="0" distL="0" distR="0">
                  <wp:extent cx="2333784" cy="1743075"/>
                  <wp:effectExtent l="19050" t="0" r="9366" b="0"/>
                  <wp:docPr id="59"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srcRect/>
                          <a:stretch>
                            <a:fillRect/>
                          </a:stretch>
                        </pic:blipFill>
                        <pic:spPr bwMode="auto">
                          <a:xfrm>
                            <a:off x="0" y="0"/>
                            <a:ext cx="2333784" cy="1743075"/>
                          </a:xfrm>
                          <a:prstGeom prst="rect">
                            <a:avLst/>
                          </a:prstGeom>
                          <a:noFill/>
                          <a:ln w="9525">
                            <a:noFill/>
                            <a:miter lim="800000"/>
                            <a:headEnd/>
                            <a:tailEnd/>
                          </a:ln>
                        </pic:spPr>
                      </pic:pic>
                    </a:graphicData>
                  </a:graphic>
                </wp:inline>
              </w:drawing>
            </w:r>
          </w:p>
          <w:p w:rsidR="00D70E50" w:rsidRDefault="00D70E50" w:rsidP="00AA5214"/>
          <w:p w:rsidR="00D70E50" w:rsidRDefault="00D70E50" w:rsidP="00AA5214">
            <w:r>
              <w:rPr>
                <w:noProof/>
                <w:lang w:eastAsia="de-DE"/>
              </w:rPr>
              <w:drawing>
                <wp:inline distT="0" distB="0" distL="0" distR="0">
                  <wp:extent cx="2334260" cy="1721758"/>
                  <wp:effectExtent l="19050" t="0" r="8890" b="0"/>
                  <wp:docPr id="60"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cstate="print"/>
                          <a:srcRect/>
                          <a:stretch>
                            <a:fillRect/>
                          </a:stretch>
                        </pic:blipFill>
                        <pic:spPr bwMode="auto">
                          <a:xfrm>
                            <a:off x="0" y="0"/>
                            <a:ext cx="2334260" cy="1721758"/>
                          </a:xfrm>
                          <a:prstGeom prst="rect">
                            <a:avLst/>
                          </a:prstGeom>
                          <a:noFill/>
                          <a:ln w="9525">
                            <a:noFill/>
                            <a:miter lim="800000"/>
                            <a:headEnd/>
                            <a:tailEnd/>
                          </a:ln>
                        </pic:spPr>
                      </pic:pic>
                    </a:graphicData>
                  </a:graphic>
                </wp:inline>
              </w:drawing>
            </w:r>
          </w:p>
        </w:tc>
      </w:tr>
    </w:tbl>
    <w:p w:rsidR="00D70E50" w:rsidRDefault="00D70E50" w:rsidP="00D70E50"/>
    <w:p w:rsidR="00863BAF" w:rsidRPr="00863BAF" w:rsidRDefault="00863BAF" w:rsidP="00863BAF"/>
    <w:p w:rsidR="00153278" w:rsidRDefault="00153278" w:rsidP="00226E22">
      <w:pPr>
        <w:spacing w:line="360" w:lineRule="auto"/>
        <w:jc w:val="both"/>
      </w:pPr>
    </w:p>
    <w:p w:rsidR="00153278" w:rsidRDefault="00153278" w:rsidP="00226E22">
      <w:pPr>
        <w:spacing w:line="360" w:lineRule="auto"/>
        <w:jc w:val="both"/>
      </w:pPr>
    </w:p>
    <w:p w:rsidR="00AA5214" w:rsidRDefault="00AA5214" w:rsidP="00226E22">
      <w:pPr>
        <w:spacing w:line="360" w:lineRule="auto"/>
        <w:jc w:val="both"/>
      </w:pPr>
    </w:p>
    <w:p w:rsidR="00AA5214" w:rsidRDefault="00AA5214" w:rsidP="00226E22">
      <w:pPr>
        <w:spacing w:line="360" w:lineRule="auto"/>
        <w:jc w:val="both"/>
      </w:pPr>
    </w:p>
    <w:p w:rsidR="00B56D0E" w:rsidRDefault="000440A1" w:rsidP="000440A1">
      <w:pPr>
        <w:pStyle w:val="berschrift1"/>
      </w:pPr>
      <w:bookmarkStart w:id="28" w:name="_Toc494529088"/>
      <w:r>
        <w:lastRenderedPageBreak/>
        <w:t>2.</w:t>
      </w:r>
      <w:r w:rsidR="00AA5214">
        <w:t>11</w:t>
      </w:r>
      <w:r>
        <w:t xml:space="preserve"> </w:t>
      </w:r>
      <w:r w:rsidR="00863BAF">
        <w:t>Kurvenscharen</w:t>
      </w:r>
      <w:bookmarkEnd w:id="28"/>
    </w:p>
    <w:p w:rsidR="00B56D0E" w:rsidRDefault="00B56D0E" w:rsidP="00B56D0E"/>
    <w:tbl>
      <w:tblPr>
        <w:tblStyle w:val="Tabellenraster"/>
        <w:tblW w:w="10084" w:type="dxa"/>
        <w:tblLook w:val="04A0" w:firstRow="1" w:lastRow="0" w:firstColumn="1" w:lastColumn="0" w:noHBand="0" w:noVBand="1"/>
      </w:tblPr>
      <w:tblGrid>
        <w:gridCol w:w="5042"/>
        <w:gridCol w:w="5042"/>
      </w:tblGrid>
      <w:tr w:rsidR="0044297A" w:rsidTr="00AA5214">
        <w:trPr>
          <w:trHeight w:val="10090"/>
        </w:trPr>
        <w:tc>
          <w:tcPr>
            <w:tcW w:w="5042" w:type="dxa"/>
            <w:shd w:val="clear" w:color="auto" w:fill="FFFFFF" w:themeFill="background1"/>
          </w:tcPr>
          <w:p w:rsidR="0044297A" w:rsidRPr="00E1498D" w:rsidRDefault="0044297A" w:rsidP="00AA5214">
            <w:pPr>
              <w:rPr>
                <w:szCs w:val="24"/>
              </w:rPr>
            </w:pPr>
            <w:r w:rsidRPr="00E1498D">
              <w:rPr>
                <w:szCs w:val="24"/>
              </w:rPr>
              <w:t>Gib folgende Kurvenschar in den Graph-Modus ein</w:t>
            </w:r>
          </w:p>
          <w:p w:rsidR="0044297A" w:rsidRDefault="0044297A" w:rsidP="00AA5214">
            <w:pPr>
              <w:pStyle w:val="Listenabsatz"/>
              <w:rPr>
                <w:szCs w:val="24"/>
              </w:rPr>
            </w:pPr>
          </w:p>
          <w:p w:rsidR="0044297A" w:rsidRDefault="0044297A" w:rsidP="00AA5214">
            <w:pPr>
              <w:pStyle w:val="Listenabsatz"/>
              <w:rPr>
                <w:szCs w:val="24"/>
              </w:rPr>
            </w:pPr>
          </w:p>
          <w:p w:rsidR="0044297A" w:rsidRDefault="0044297A" w:rsidP="00AA5214">
            <w:pPr>
              <w:pStyle w:val="Listenabsatz"/>
              <w:rPr>
                <w:szCs w:val="24"/>
              </w:rPr>
            </w:pPr>
          </w:p>
          <w:p w:rsidR="0044297A" w:rsidRDefault="0044297A" w:rsidP="00AA5214">
            <w:pPr>
              <w:pStyle w:val="Listenabsatz"/>
              <w:rPr>
                <w:szCs w:val="24"/>
              </w:rPr>
            </w:pPr>
          </w:p>
          <w:p w:rsidR="0044297A" w:rsidRDefault="0044297A" w:rsidP="00AA5214">
            <w:pPr>
              <w:rPr>
                <w:szCs w:val="24"/>
              </w:rPr>
            </w:pPr>
          </w:p>
          <w:p w:rsidR="0044297A" w:rsidRPr="00E1498D" w:rsidRDefault="0044297A" w:rsidP="00AA5214">
            <w:pPr>
              <w:rPr>
                <w:szCs w:val="24"/>
              </w:rPr>
            </w:pPr>
            <w:r>
              <w:rPr>
                <w:szCs w:val="24"/>
              </w:rPr>
              <w:t>[</w:t>
            </w:r>
            <w:r w:rsidRPr="00E1498D">
              <w:rPr>
                <w:szCs w:val="24"/>
              </w:rPr>
              <w:t>Menu</w:t>
            </w:r>
            <w:r>
              <w:rPr>
                <w:szCs w:val="24"/>
              </w:rPr>
              <w:t>]</w:t>
            </w:r>
            <w:r w:rsidRPr="00E1498D">
              <w:rPr>
                <w:szCs w:val="24"/>
              </w:rPr>
              <w:t xml:space="preserve"> </w:t>
            </w:r>
            <w:r w:rsidRPr="00E1498D">
              <w:sym w:font="Wingdings" w:char="F0E0"/>
            </w:r>
            <w:r>
              <w:t xml:space="preserve"> [1: </w:t>
            </w:r>
            <w:r w:rsidRPr="00E1498D">
              <w:rPr>
                <w:szCs w:val="24"/>
              </w:rPr>
              <w:t>Aktionen</w:t>
            </w:r>
            <w:r>
              <w:rPr>
                <w:szCs w:val="24"/>
              </w:rPr>
              <w:t>]</w:t>
            </w:r>
            <w:r w:rsidRPr="00E1498D">
              <w:rPr>
                <w:szCs w:val="24"/>
              </w:rPr>
              <w:t xml:space="preserve"> </w:t>
            </w:r>
            <w:r w:rsidRPr="00E1498D">
              <w:sym w:font="Wingdings" w:char="F0E0"/>
            </w:r>
            <w:r w:rsidRPr="00E1498D">
              <w:rPr>
                <w:szCs w:val="24"/>
              </w:rPr>
              <w:t xml:space="preserve"> </w:t>
            </w:r>
            <w:r>
              <w:rPr>
                <w:szCs w:val="24"/>
              </w:rPr>
              <w:t xml:space="preserve">[A: </w:t>
            </w:r>
            <w:r w:rsidRPr="00E1498D">
              <w:rPr>
                <w:szCs w:val="24"/>
              </w:rPr>
              <w:t>Schieberegler</w:t>
            </w:r>
            <w:r>
              <w:rPr>
                <w:szCs w:val="24"/>
              </w:rPr>
              <w:t xml:space="preserve"> einfügen]</w:t>
            </w:r>
            <w:r w:rsidRPr="00E1498D">
              <w:rPr>
                <w:szCs w:val="24"/>
              </w:rPr>
              <w:t xml:space="preserve"> </w:t>
            </w:r>
            <w:r w:rsidRPr="00E1498D">
              <w:sym w:font="Wingdings" w:char="F0E0"/>
            </w:r>
            <w:r w:rsidRPr="00E1498D">
              <w:rPr>
                <w:szCs w:val="24"/>
              </w:rPr>
              <w:t xml:space="preserve"> </w:t>
            </w:r>
            <w:r>
              <w:rPr>
                <w:szCs w:val="24"/>
              </w:rPr>
              <w:t xml:space="preserve"> M</w:t>
            </w:r>
            <w:r w:rsidRPr="00E1498D">
              <w:rPr>
                <w:szCs w:val="24"/>
              </w:rPr>
              <w:t xml:space="preserve">it </w:t>
            </w:r>
            <w:r>
              <w:rPr>
                <w:szCs w:val="24"/>
              </w:rPr>
              <w:t>[enter]</w:t>
            </w:r>
            <w:r w:rsidRPr="00E1498D">
              <w:rPr>
                <w:szCs w:val="24"/>
              </w:rPr>
              <w:t xml:space="preserve"> bestätigen </w:t>
            </w:r>
          </w:p>
          <w:p w:rsidR="0044297A" w:rsidRPr="002051F9" w:rsidRDefault="0044297A" w:rsidP="00AA5214">
            <w:pPr>
              <w:pStyle w:val="Listenabsatz"/>
              <w:rPr>
                <w:szCs w:val="24"/>
              </w:rPr>
            </w:pPr>
          </w:p>
          <w:p w:rsidR="0044297A" w:rsidRDefault="0044297A" w:rsidP="00AA5214">
            <w:pPr>
              <w:rPr>
                <w:szCs w:val="24"/>
              </w:rPr>
            </w:pPr>
          </w:p>
          <w:p w:rsidR="0044297A" w:rsidRDefault="0044297A" w:rsidP="00AA5214">
            <w:pPr>
              <w:rPr>
                <w:szCs w:val="24"/>
              </w:rPr>
            </w:pPr>
          </w:p>
          <w:p w:rsidR="0044297A" w:rsidRPr="00E1498D" w:rsidRDefault="0044297A" w:rsidP="00AA5214">
            <w:pPr>
              <w:rPr>
                <w:szCs w:val="24"/>
              </w:rPr>
            </w:pPr>
            <w:r w:rsidRPr="00E1498D">
              <w:rPr>
                <w:szCs w:val="24"/>
              </w:rPr>
              <w:t>Nun teilt man dem Schieberegler eine Variable zu (mithilfe der Maus kann man den Wert verändern)</w:t>
            </w:r>
          </w:p>
          <w:p w:rsidR="0044297A" w:rsidRDefault="0044297A" w:rsidP="00AA5214">
            <w:pPr>
              <w:rPr>
                <w:szCs w:val="24"/>
              </w:rPr>
            </w:pPr>
          </w:p>
          <w:p w:rsidR="0044297A" w:rsidRDefault="0044297A" w:rsidP="00AA5214">
            <w:pPr>
              <w:rPr>
                <w:szCs w:val="24"/>
              </w:rPr>
            </w:pPr>
          </w:p>
          <w:p w:rsidR="0044297A" w:rsidRDefault="0044297A" w:rsidP="00AA5214">
            <w:pPr>
              <w:rPr>
                <w:szCs w:val="24"/>
              </w:rPr>
            </w:pPr>
          </w:p>
          <w:p w:rsidR="0044297A" w:rsidRPr="002051F9" w:rsidRDefault="0044297A" w:rsidP="00AA5214">
            <w:pPr>
              <w:rPr>
                <w:szCs w:val="24"/>
              </w:rPr>
            </w:pPr>
          </w:p>
          <w:p w:rsidR="0044297A" w:rsidRDefault="0044297A" w:rsidP="00AA5214">
            <w:pPr>
              <w:rPr>
                <w:szCs w:val="24"/>
              </w:rPr>
            </w:pPr>
          </w:p>
          <w:p w:rsidR="0044297A" w:rsidRPr="00E1498D" w:rsidRDefault="0044297A" w:rsidP="00AA5214">
            <w:pPr>
              <w:rPr>
                <w:szCs w:val="24"/>
              </w:rPr>
            </w:pPr>
            <w:r w:rsidRPr="00E1498D">
              <w:rPr>
                <w:szCs w:val="24"/>
              </w:rPr>
              <w:t xml:space="preserve">Die Einstellungen des Schiebereglers  kann man mit </w:t>
            </w:r>
            <w:r>
              <w:rPr>
                <w:szCs w:val="24"/>
              </w:rPr>
              <w:t>[</w:t>
            </w:r>
            <w:r w:rsidRPr="00E1498D">
              <w:rPr>
                <w:szCs w:val="24"/>
              </w:rPr>
              <w:t>ctrl</w:t>
            </w:r>
            <w:r>
              <w:rPr>
                <w:szCs w:val="24"/>
              </w:rPr>
              <w:t>] und [</w:t>
            </w:r>
            <w:r w:rsidRPr="00E1498D">
              <w:rPr>
                <w:szCs w:val="24"/>
              </w:rPr>
              <w:t>menu</w:t>
            </w:r>
            <w:r>
              <w:rPr>
                <w:szCs w:val="24"/>
              </w:rPr>
              <w:t xml:space="preserve">] </w:t>
            </w:r>
            <w:r w:rsidRPr="00E1498D">
              <w:rPr>
                <w:szCs w:val="24"/>
              </w:rPr>
              <w:t>ändern</w:t>
            </w:r>
            <w:r>
              <w:rPr>
                <w:szCs w:val="24"/>
              </w:rPr>
              <w:t xml:space="preserve">. </w:t>
            </w:r>
            <w:r w:rsidR="00C57853">
              <w:rPr>
                <w:szCs w:val="24"/>
              </w:rPr>
              <w:t xml:space="preserve">Dies ist wichtig, um z.B. die Schrittweite oder das Intervall ändern zu können. </w:t>
            </w:r>
          </w:p>
          <w:p w:rsidR="0044297A" w:rsidRDefault="0044297A" w:rsidP="00AA5214">
            <w:pPr>
              <w:rPr>
                <w:szCs w:val="24"/>
              </w:rPr>
            </w:pPr>
          </w:p>
          <w:p w:rsidR="0044297A" w:rsidRDefault="0044297A" w:rsidP="00AA5214">
            <w:pPr>
              <w:rPr>
                <w:szCs w:val="24"/>
              </w:rPr>
            </w:pPr>
          </w:p>
          <w:p w:rsidR="0044297A" w:rsidRDefault="0044297A" w:rsidP="00AA5214">
            <w:pPr>
              <w:rPr>
                <w:szCs w:val="24"/>
              </w:rPr>
            </w:pPr>
          </w:p>
          <w:p w:rsidR="0044297A" w:rsidRPr="002051F9" w:rsidRDefault="0044297A" w:rsidP="00AA5214">
            <w:pPr>
              <w:rPr>
                <w:szCs w:val="24"/>
              </w:rPr>
            </w:pPr>
          </w:p>
          <w:p w:rsidR="0044297A" w:rsidRDefault="0044297A" w:rsidP="00AA5214">
            <w:pPr>
              <w:rPr>
                <w:szCs w:val="24"/>
              </w:rPr>
            </w:pPr>
          </w:p>
          <w:p w:rsidR="0044297A" w:rsidRDefault="0044297A" w:rsidP="00AA5214">
            <w:pPr>
              <w:rPr>
                <w:szCs w:val="24"/>
              </w:rPr>
            </w:pPr>
          </w:p>
          <w:p w:rsidR="0044297A" w:rsidRDefault="0044297A" w:rsidP="00AA5214">
            <w:pPr>
              <w:rPr>
                <w:szCs w:val="24"/>
              </w:rPr>
            </w:pPr>
          </w:p>
          <w:p w:rsidR="0044297A" w:rsidRDefault="0044297A" w:rsidP="00AA5214">
            <w:pPr>
              <w:rPr>
                <w:szCs w:val="24"/>
              </w:rPr>
            </w:pPr>
          </w:p>
          <w:p w:rsidR="0044297A" w:rsidRDefault="0044297A" w:rsidP="00AA5214">
            <w:pPr>
              <w:rPr>
                <w:szCs w:val="24"/>
              </w:rPr>
            </w:pPr>
          </w:p>
          <w:p w:rsidR="0044297A" w:rsidRPr="00E1498D" w:rsidRDefault="0044297A" w:rsidP="00AA5214">
            <w:pPr>
              <w:rPr>
                <w:szCs w:val="24"/>
              </w:rPr>
            </w:pPr>
            <w:r w:rsidRPr="00E1498D">
              <w:rPr>
                <w:szCs w:val="24"/>
              </w:rPr>
              <w:t xml:space="preserve">Um Repräsentanten einer Kurvenschar zu zeichnen gib ein: </w:t>
            </w:r>
          </w:p>
          <w:p w:rsidR="0044297A" w:rsidRPr="002051F9" w:rsidRDefault="0044297A" w:rsidP="00AA5214">
            <w:pPr>
              <w:pStyle w:val="Listenabsatz"/>
              <w:rPr>
                <w:szCs w:val="24"/>
              </w:rPr>
            </w:pPr>
          </w:p>
          <w:p w:rsidR="0044297A" w:rsidRPr="00E1498D" w:rsidRDefault="0044297A" w:rsidP="00AA5214">
            <w:pPr>
              <w:rPr>
                <w:szCs w:val="24"/>
              </w:rPr>
            </w:pPr>
            <w:r w:rsidRPr="00E1498D">
              <w:rPr>
                <w:szCs w:val="24"/>
              </w:rPr>
              <w:t>f 1(x)= x</w:t>
            </w:r>
            <w:r w:rsidRPr="00E1498D">
              <w:rPr>
                <w:szCs w:val="24"/>
                <w:vertAlign w:val="superscript"/>
              </w:rPr>
              <w:t>2</w:t>
            </w:r>
            <w:r w:rsidRPr="00E1498D">
              <w:rPr>
                <w:szCs w:val="24"/>
              </w:rPr>
              <w:t>+ {-1,0,1}</w:t>
            </w:r>
          </w:p>
          <w:p w:rsidR="0044297A" w:rsidRDefault="0044297A" w:rsidP="00AA5214">
            <w:r>
              <w:t xml:space="preserve"> </w:t>
            </w:r>
          </w:p>
          <w:p w:rsidR="0044297A" w:rsidRDefault="0044297A" w:rsidP="00AA5214"/>
          <w:p w:rsidR="0044297A" w:rsidRDefault="0044297A" w:rsidP="00AA5214"/>
          <w:p w:rsidR="0044297A" w:rsidRDefault="0044297A" w:rsidP="00AA5214"/>
          <w:p w:rsidR="0044297A" w:rsidRDefault="0044297A" w:rsidP="00AA5214"/>
          <w:p w:rsidR="0044297A" w:rsidRDefault="0044297A" w:rsidP="00AA5214"/>
          <w:p w:rsidR="0044297A" w:rsidRDefault="0044297A" w:rsidP="00AA5214"/>
          <w:p w:rsidR="0044297A" w:rsidRDefault="0044297A" w:rsidP="00AA5214"/>
          <w:p w:rsidR="0044297A" w:rsidRDefault="0044297A" w:rsidP="00AA5214"/>
        </w:tc>
        <w:tc>
          <w:tcPr>
            <w:tcW w:w="5042" w:type="dxa"/>
          </w:tcPr>
          <w:p w:rsidR="0044297A" w:rsidRDefault="0044297A" w:rsidP="00AA5214">
            <w:r>
              <w:rPr>
                <w:noProof/>
                <w:lang w:eastAsia="de-DE"/>
              </w:rPr>
              <w:drawing>
                <wp:anchor distT="0" distB="0" distL="114300" distR="114300" simplePos="0" relativeHeight="251665920" behindDoc="0" locked="0" layoutInCell="1" allowOverlap="1">
                  <wp:simplePos x="0" y="0"/>
                  <wp:positionH relativeFrom="column">
                    <wp:posOffset>142240</wp:posOffset>
                  </wp:positionH>
                  <wp:positionV relativeFrom="paragraph">
                    <wp:posOffset>-200203</wp:posOffset>
                  </wp:positionV>
                  <wp:extent cx="1554334" cy="1404519"/>
                  <wp:effectExtent l="0" t="0" r="8255" b="5715"/>
                  <wp:wrapNone/>
                  <wp:docPr id="33" name="Grafik 0" descr="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PNG"/>
                          <pic:cNvPicPr/>
                        </pic:nvPicPr>
                        <pic:blipFill>
                          <a:blip r:embed="rId93" cstate="print"/>
                          <a:stretch>
                            <a:fillRect/>
                          </a:stretch>
                        </pic:blipFill>
                        <pic:spPr>
                          <a:xfrm>
                            <a:off x="0" y="0"/>
                            <a:ext cx="1554334" cy="1404519"/>
                          </a:xfrm>
                          <a:prstGeom prst="rect">
                            <a:avLst/>
                          </a:prstGeom>
                        </pic:spPr>
                      </pic:pic>
                    </a:graphicData>
                  </a:graphic>
                </wp:anchor>
              </w:drawing>
            </w:r>
          </w:p>
          <w:p w:rsidR="0044297A" w:rsidRDefault="0044297A" w:rsidP="00AA5214"/>
          <w:p w:rsidR="0044297A" w:rsidRDefault="0044297A" w:rsidP="00AA5214"/>
          <w:p w:rsidR="0044297A" w:rsidRDefault="0044297A" w:rsidP="00AA5214"/>
          <w:p w:rsidR="0044297A" w:rsidRDefault="0044297A" w:rsidP="00AA5214"/>
          <w:p w:rsidR="0044297A" w:rsidRDefault="0044297A" w:rsidP="00AA5214"/>
          <w:p w:rsidR="0044297A" w:rsidRDefault="0044297A" w:rsidP="00AA5214"/>
          <w:p w:rsidR="0044297A" w:rsidRDefault="0044297A" w:rsidP="00AA5214">
            <w:r>
              <w:rPr>
                <w:noProof/>
                <w:lang w:eastAsia="de-DE"/>
              </w:rPr>
              <w:drawing>
                <wp:anchor distT="0" distB="0" distL="114300" distR="114300" simplePos="0" relativeHeight="251666944" behindDoc="0" locked="0" layoutInCell="1" allowOverlap="1">
                  <wp:simplePos x="0" y="0"/>
                  <wp:positionH relativeFrom="column">
                    <wp:posOffset>142748</wp:posOffset>
                  </wp:positionH>
                  <wp:positionV relativeFrom="paragraph">
                    <wp:posOffset>130937</wp:posOffset>
                  </wp:positionV>
                  <wp:extent cx="1580083" cy="1208299"/>
                  <wp:effectExtent l="0" t="0" r="1270" b="0"/>
                  <wp:wrapNone/>
                  <wp:docPr id="34" name="Grafik 2" descr="Unbenan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2.PNG"/>
                          <pic:cNvPicPr/>
                        </pic:nvPicPr>
                        <pic:blipFill>
                          <a:blip r:embed="rId94" cstate="print"/>
                          <a:stretch>
                            <a:fillRect/>
                          </a:stretch>
                        </pic:blipFill>
                        <pic:spPr>
                          <a:xfrm>
                            <a:off x="0" y="0"/>
                            <a:ext cx="1589156" cy="1215237"/>
                          </a:xfrm>
                          <a:prstGeom prst="rect">
                            <a:avLst/>
                          </a:prstGeom>
                        </pic:spPr>
                      </pic:pic>
                    </a:graphicData>
                  </a:graphic>
                </wp:anchor>
              </w:drawing>
            </w:r>
          </w:p>
          <w:p w:rsidR="0044297A" w:rsidRDefault="0044297A" w:rsidP="00AA5214"/>
          <w:p w:rsidR="0044297A" w:rsidRDefault="0044297A" w:rsidP="00AA5214">
            <w:r>
              <w:rPr>
                <w:noProof/>
                <w:lang w:eastAsia="de-DE"/>
              </w:rPr>
              <w:drawing>
                <wp:anchor distT="0" distB="0" distL="114300" distR="114300" simplePos="0" relativeHeight="251668992" behindDoc="0" locked="0" layoutInCell="1" allowOverlap="1">
                  <wp:simplePos x="0" y="0"/>
                  <wp:positionH relativeFrom="column">
                    <wp:posOffset>1578838</wp:posOffset>
                  </wp:positionH>
                  <wp:positionV relativeFrom="paragraph">
                    <wp:posOffset>2545359</wp:posOffset>
                  </wp:positionV>
                  <wp:extent cx="1369273" cy="1038759"/>
                  <wp:effectExtent l="0" t="0" r="2540" b="9525"/>
                  <wp:wrapNone/>
                  <wp:docPr id="38" name="Grafik 4" descr="Unbenannt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0000.PNG"/>
                          <pic:cNvPicPr/>
                        </pic:nvPicPr>
                        <pic:blipFill>
                          <a:blip r:embed="rId95" cstate="print"/>
                          <a:stretch>
                            <a:fillRect/>
                          </a:stretch>
                        </pic:blipFill>
                        <pic:spPr>
                          <a:xfrm>
                            <a:off x="0" y="0"/>
                            <a:ext cx="1369273" cy="1038759"/>
                          </a:xfrm>
                          <a:prstGeom prst="rect">
                            <a:avLst/>
                          </a:prstGeom>
                        </pic:spPr>
                      </pic:pic>
                    </a:graphicData>
                  </a:graphic>
                </wp:anchor>
              </w:drawing>
            </w:r>
            <w:r>
              <w:rPr>
                <w:noProof/>
                <w:lang w:eastAsia="de-DE"/>
              </w:rPr>
              <w:drawing>
                <wp:anchor distT="0" distB="0" distL="114300" distR="114300" simplePos="0" relativeHeight="251667968" behindDoc="0" locked="0" layoutInCell="1" allowOverlap="1">
                  <wp:simplePos x="0" y="0"/>
                  <wp:positionH relativeFrom="column">
                    <wp:posOffset>164694</wp:posOffset>
                  </wp:positionH>
                  <wp:positionV relativeFrom="paragraph">
                    <wp:posOffset>2552878</wp:posOffset>
                  </wp:positionV>
                  <wp:extent cx="1284747" cy="965606"/>
                  <wp:effectExtent l="0" t="0" r="0" b="6350"/>
                  <wp:wrapNone/>
                  <wp:docPr id="37" name="Grafik 3" descr="Unbenann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6.PNG"/>
                          <pic:cNvPicPr/>
                        </pic:nvPicPr>
                        <pic:blipFill>
                          <a:blip r:embed="rId96" cstate="print"/>
                          <a:stretch>
                            <a:fillRect/>
                          </a:stretch>
                        </pic:blipFill>
                        <pic:spPr>
                          <a:xfrm>
                            <a:off x="0" y="0"/>
                            <a:ext cx="1291289" cy="970523"/>
                          </a:xfrm>
                          <a:prstGeom prst="rect">
                            <a:avLst/>
                          </a:prstGeom>
                        </pic:spPr>
                      </pic:pic>
                    </a:graphicData>
                  </a:graphic>
                </wp:anchor>
              </w:drawing>
            </w:r>
            <w:r>
              <w:rPr>
                <w:noProof/>
                <w:lang w:eastAsia="de-DE"/>
              </w:rPr>
              <w:drawing>
                <wp:anchor distT="0" distB="0" distL="114300" distR="114300" simplePos="0" relativeHeight="251670016" behindDoc="0" locked="0" layoutInCell="1" allowOverlap="1">
                  <wp:simplePos x="0" y="0"/>
                  <wp:positionH relativeFrom="column">
                    <wp:posOffset>124739</wp:posOffset>
                  </wp:positionH>
                  <wp:positionV relativeFrom="paragraph">
                    <wp:posOffset>3800679</wp:posOffset>
                  </wp:positionV>
                  <wp:extent cx="1628775" cy="1200150"/>
                  <wp:effectExtent l="19050" t="0" r="9525" b="0"/>
                  <wp:wrapNone/>
                  <wp:docPr id="36" name="Grafik 5" descr="Unbenannt88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88888.PNG"/>
                          <pic:cNvPicPr/>
                        </pic:nvPicPr>
                        <pic:blipFill>
                          <a:blip r:embed="rId97" cstate="print"/>
                          <a:stretch>
                            <a:fillRect/>
                          </a:stretch>
                        </pic:blipFill>
                        <pic:spPr>
                          <a:xfrm>
                            <a:off x="0" y="0"/>
                            <a:ext cx="1628775" cy="1200150"/>
                          </a:xfrm>
                          <a:prstGeom prst="rect">
                            <a:avLst/>
                          </a:prstGeom>
                        </pic:spPr>
                      </pic:pic>
                    </a:graphicData>
                  </a:graphic>
                </wp:anchor>
              </w:drawing>
            </w:r>
            <w:r>
              <w:rPr>
                <w:noProof/>
                <w:lang w:eastAsia="de-DE"/>
              </w:rPr>
              <w:drawing>
                <wp:anchor distT="0" distB="0" distL="114300" distR="114300" simplePos="0" relativeHeight="251671040" behindDoc="0" locked="0" layoutInCell="1" allowOverlap="1">
                  <wp:simplePos x="0" y="0"/>
                  <wp:positionH relativeFrom="column">
                    <wp:posOffset>137160</wp:posOffset>
                  </wp:positionH>
                  <wp:positionV relativeFrom="paragraph">
                    <wp:posOffset>1071880</wp:posOffset>
                  </wp:positionV>
                  <wp:extent cx="1647825" cy="1238250"/>
                  <wp:effectExtent l="19050" t="0" r="9525" b="0"/>
                  <wp:wrapNone/>
                  <wp:docPr id="35" name="Grafik 7" descr="Unbenann0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00t.PNG"/>
                          <pic:cNvPicPr/>
                        </pic:nvPicPr>
                        <pic:blipFill>
                          <a:blip r:embed="rId98" cstate="print"/>
                          <a:stretch>
                            <a:fillRect/>
                          </a:stretch>
                        </pic:blipFill>
                        <pic:spPr>
                          <a:xfrm>
                            <a:off x="0" y="0"/>
                            <a:ext cx="1647825" cy="1238250"/>
                          </a:xfrm>
                          <a:prstGeom prst="rect">
                            <a:avLst/>
                          </a:prstGeom>
                        </pic:spPr>
                      </pic:pic>
                    </a:graphicData>
                  </a:graphic>
                </wp:anchor>
              </w:drawing>
            </w:r>
          </w:p>
        </w:tc>
      </w:tr>
    </w:tbl>
    <w:p w:rsidR="0044297A" w:rsidRDefault="0044297A" w:rsidP="00B56D0E"/>
    <w:p w:rsidR="00C85628" w:rsidRDefault="00C85628" w:rsidP="00B56D0E"/>
    <w:p w:rsidR="00E31299" w:rsidRDefault="00C85628" w:rsidP="000440A1">
      <w:pPr>
        <w:pStyle w:val="berschrift1"/>
      </w:pPr>
      <w:bookmarkStart w:id="29" w:name="_Toc494529089"/>
      <w:r>
        <w:lastRenderedPageBreak/>
        <w:t>2.12</w:t>
      </w:r>
      <w:r w:rsidR="000440A1">
        <w:t xml:space="preserve"> </w:t>
      </w:r>
      <w:r w:rsidR="009935E1">
        <w:t>Integralrechnung</w:t>
      </w:r>
      <w:bookmarkEnd w:id="29"/>
    </w:p>
    <w:p w:rsidR="009935E1" w:rsidRDefault="009935E1" w:rsidP="009935E1"/>
    <w:tbl>
      <w:tblPr>
        <w:tblStyle w:val="Tabellenraster"/>
        <w:tblW w:w="0" w:type="auto"/>
        <w:tblLook w:val="04A0" w:firstRow="1" w:lastRow="0" w:firstColumn="1" w:lastColumn="0" w:noHBand="0" w:noVBand="1"/>
      </w:tblPr>
      <w:tblGrid>
        <w:gridCol w:w="4664"/>
        <w:gridCol w:w="5107"/>
      </w:tblGrid>
      <w:tr w:rsidR="009935E1" w:rsidTr="00E6283B">
        <w:tc>
          <w:tcPr>
            <w:tcW w:w="10762" w:type="dxa"/>
            <w:gridSpan w:val="2"/>
          </w:tcPr>
          <w:p w:rsidR="009935E1" w:rsidRPr="00F53FAD" w:rsidRDefault="00311CE6" w:rsidP="00E6283B">
            <w:pPr>
              <w:rPr>
                <w:rFonts w:cs="Times New Roman"/>
                <w:szCs w:val="24"/>
              </w:rPr>
            </w:pPr>
            <w:r>
              <w:t xml:space="preserve"> </w:t>
            </w:r>
            <w:r w:rsidR="009935E1">
              <w:t>A</w:t>
            </w:r>
            <w:r w:rsidR="009935E1">
              <w:rPr>
                <w:rFonts w:cs="Times New Roman"/>
                <w:szCs w:val="24"/>
              </w:rPr>
              <w:t xml:space="preserve">ufgabe: Berechne folgendes Integral: </w:t>
            </w:r>
            <w:r w:rsidR="009935E1" w:rsidRPr="00023670">
              <w:rPr>
                <w:rFonts w:cs="Times New Roman"/>
                <w:position w:val="-30"/>
                <w:szCs w:val="24"/>
              </w:rPr>
              <w:object w:dxaOrig="1340" w:dyaOrig="740">
                <v:shape id="_x0000_i1076" type="#_x0000_t75" style="width:66.4pt;height:36.45pt" o:ole="">
                  <v:imagedata r:id="rId99" o:title=""/>
                </v:shape>
                <o:OLEObject Type="Embed" ProgID="Equation.3" ShapeID="_x0000_i1076" DrawAspect="Content" ObjectID="_1568271040" r:id="rId100"/>
              </w:object>
            </w:r>
          </w:p>
        </w:tc>
      </w:tr>
      <w:tr w:rsidR="009935E1" w:rsidTr="00E6283B">
        <w:tc>
          <w:tcPr>
            <w:tcW w:w="5381" w:type="dxa"/>
          </w:tcPr>
          <w:p w:rsidR="009935E1" w:rsidRPr="0023193A" w:rsidRDefault="009935E1" w:rsidP="00E6283B">
            <w:pPr>
              <w:rPr>
                <w:rFonts w:cs="Times New Roman"/>
                <w:b/>
                <w:szCs w:val="24"/>
              </w:rPr>
            </w:pPr>
            <w:r w:rsidRPr="0023193A">
              <w:rPr>
                <w:rFonts w:cs="Times New Roman"/>
                <w:b/>
                <w:szCs w:val="24"/>
              </w:rPr>
              <w:t>Graphische Lösung</w:t>
            </w:r>
          </w:p>
          <w:p w:rsidR="009935E1" w:rsidRDefault="009935E1" w:rsidP="00E6283B">
            <w:pPr>
              <w:rPr>
                <w:rFonts w:cs="Times New Roman"/>
                <w:szCs w:val="24"/>
              </w:rPr>
            </w:pPr>
          </w:p>
          <w:p w:rsidR="009935E1" w:rsidRDefault="009935E1" w:rsidP="00E6283B">
            <w:pPr>
              <w:rPr>
                <w:rFonts w:cs="Times New Roman"/>
                <w:szCs w:val="24"/>
              </w:rPr>
            </w:pPr>
            <w:r>
              <w:rPr>
                <w:rFonts w:cs="Times New Roman"/>
                <w:szCs w:val="24"/>
              </w:rPr>
              <w:t xml:space="preserve">Öffne eine Funktionenseite und gib die Funktion f1(x) = -x² + 1 ein. </w:t>
            </w:r>
          </w:p>
          <w:p w:rsidR="009935E1" w:rsidRDefault="009935E1" w:rsidP="00E6283B">
            <w:pPr>
              <w:rPr>
                <w:rFonts w:cs="Times New Roman"/>
                <w:szCs w:val="24"/>
              </w:rPr>
            </w:pPr>
          </w:p>
          <w:p w:rsidR="009935E1" w:rsidRPr="00F53FAD" w:rsidRDefault="009935E1" w:rsidP="00E6283B">
            <w:pPr>
              <w:rPr>
                <w:rFonts w:cs="Times New Roman"/>
                <w:szCs w:val="24"/>
              </w:rPr>
            </w:pPr>
          </w:p>
        </w:tc>
        <w:tc>
          <w:tcPr>
            <w:tcW w:w="5381" w:type="dxa"/>
          </w:tcPr>
          <w:p w:rsidR="009935E1" w:rsidRDefault="009935E1" w:rsidP="00E6283B">
            <w:pPr>
              <w:jc w:val="center"/>
              <w:rPr>
                <w:rFonts w:cs="Times New Roman"/>
                <w:szCs w:val="24"/>
              </w:rPr>
            </w:pPr>
            <w:r>
              <w:rPr>
                <w:rFonts w:cs="Times New Roman"/>
                <w:noProof/>
                <w:szCs w:val="24"/>
              </w:rPr>
              <w:drawing>
                <wp:inline distT="0" distB="0" distL="0" distR="0" wp14:anchorId="28D2BBD9" wp14:editId="377D3026">
                  <wp:extent cx="2172208" cy="1629156"/>
                  <wp:effectExtent l="0" t="0" r="0" b="952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9-2017 Bildschirm001.jpg"/>
                          <pic:cNvPicPr/>
                        </pic:nvPicPr>
                        <pic:blipFill>
                          <a:blip r:embed="rId101">
                            <a:extLst>
                              <a:ext uri="{28A0092B-C50C-407E-A947-70E740481C1C}">
                                <a14:useLocalDpi xmlns:a14="http://schemas.microsoft.com/office/drawing/2010/main" val="0"/>
                              </a:ext>
                            </a:extLst>
                          </a:blip>
                          <a:stretch>
                            <a:fillRect/>
                          </a:stretch>
                        </pic:blipFill>
                        <pic:spPr>
                          <a:xfrm>
                            <a:off x="0" y="0"/>
                            <a:ext cx="2178351" cy="1633763"/>
                          </a:xfrm>
                          <a:prstGeom prst="rect">
                            <a:avLst/>
                          </a:prstGeom>
                        </pic:spPr>
                      </pic:pic>
                    </a:graphicData>
                  </a:graphic>
                </wp:inline>
              </w:drawing>
            </w:r>
          </w:p>
          <w:p w:rsidR="009935E1" w:rsidRPr="00F53FAD" w:rsidRDefault="009935E1" w:rsidP="00E6283B">
            <w:pPr>
              <w:jc w:val="center"/>
              <w:rPr>
                <w:rFonts w:cs="Times New Roman"/>
                <w:szCs w:val="24"/>
              </w:rPr>
            </w:pPr>
          </w:p>
        </w:tc>
      </w:tr>
      <w:tr w:rsidR="009935E1" w:rsidTr="00E6283B">
        <w:trPr>
          <w:trHeight w:val="5851"/>
        </w:trPr>
        <w:tc>
          <w:tcPr>
            <w:tcW w:w="5381" w:type="dxa"/>
          </w:tcPr>
          <w:p w:rsidR="009935E1" w:rsidRDefault="009935E1" w:rsidP="00E6283B">
            <w:pPr>
              <w:rPr>
                <w:rFonts w:cs="Times New Roman"/>
                <w:szCs w:val="24"/>
              </w:rPr>
            </w:pPr>
            <w:r>
              <w:rPr>
                <w:rFonts w:cs="Times New Roman"/>
                <w:szCs w:val="24"/>
              </w:rPr>
              <w:t xml:space="preserve">Bei [Menu] [6: Graph analysieren] und dann      </w:t>
            </w:r>
          </w:p>
          <w:p w:rsidR="009935E1" w:rsidRDefault="009935E1" w:rsidP="00E6283B">
            <w:pPr>
              <w:rPr>
                <w:rFonts w:cs="Times New Roman"/>
                <w:szCs w:val="24"/>
              </w:rPr>
            </w:pPr>
            <w:r>
              <w:rPr>
                <w:rFonts w:cs="Times New Roman"/>
                <w:szCs w:val="24"/>
              </w:rPr>
              <w:t xml:space="preserve">[6: Integral] auswählen. </w:t>
            </w: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r>
              <w:rPr>
                <w:rFonts w:cs="Times New Roman"/>
                <w:szCs w:val="24"/>
              </w:rPr>
              <w:t>Dann untere und obere Schranke auswählen [-1; 1]</w:t>
            </w:r>
          </w:p>
          <w:p w:rsidR="009935E1" w:rsidRDefault="009935E1" w:rsidP="00E6283B">
            <w:pPr>
              <w:rPr>
                <w:rFonts w:cs="Times New Roman"/>
                <w:szCs w:val="24"/>
              </w:rPr>
            </w:pPr>
          </w:p>
          <w:p w:rsidR="009935E1" w:rsidRDefault="009935E1" w:rsidP="00E6283B">
            <w:pPr>
              <w:rPr>
                <w:rFonts w:cs="Times New Roman"/>
                <w:szCs w:val="24"/>
              </w:rPr>
            </w:pPr>
            <w:r>
              <w:rPr>
                <w:rFonts w:cs="Times New Roman"/>
                <w:szCs w:val="24"/>
              </w:rPr>
              <w:t xml:space="preserve">und mit [enter] bestätigen. </w:t>
            </w: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r>
              <w:rPr>
                <w:rFonts w:cs="Times New Roman"/>
                <w:szCs w:val="24"/>
              </w:rPr>
              <w:t>Ergebnis: 1.33 Flächeneinheiten</w:t>
            </w: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Pr="00F53FAD" w:rsidRDefault="009935E1" w:rsidP="00E6283B">
            <w:pPr>
              <w:rPr>
                <w:rFonts w:cs="Times New Roman"/>
                <w:szCs w:val="24"/>
              </w:rPr>
            </w:pPr>
          </w:p>
        </w:tc>
        <w:tc>
          <w:tcPr>
            <w:tcW w:w="5381" w:type="dxa"/>
          </w:tcPr>
          <w:p w:rsidR="009935E1" w:rsidRDefault="009935E1" w:rsidP="00E6283B">
            <w:pPr>
              <w:jc w:val="center"/>
              <w:rPr>
                <w:rFonts w:cs="Times New Roman"/>
                <w:szCs w:val="24"/>
              </w:rPr>
            </w:pPr>
            <w:r>
              <w:rPr>
                <w:rFonts w:cs="Times New Roman"/>
                <w:noProof/>
                <w:szCs w:val="24"/>
              </w:rPr>
              <w:drawing>
                <wp:inline distT="0" distB="0" distL="0" distR="0" wp14:anchorId="58AD041C" wp14:editId="00838C01">
                  <wp:extent cx="2094585" cy="1570939"/>
                  <wp:effectExtent l="0" t="0" r="127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09-2017 Bildschirm002.jpg"/>
                          <pic:cNvPicPr/>
                        </pic:nvPicPr>
                        <pic:blipFill>
                          <a:blip r:embed="rId102">
                            <a:extLst>
                              <a:ext uri="{28A0092B-C50C-407E-A947-70E740481C1C}">
                                <a14:useLocalDpi xmlns:a14="http://schemas.microsoft.com/office/drawing/2010/main" val="0"/>
                              </a:ext>
                            </a:extLst>
                          </a:blip>
                          <a:stretch>
                            <a:fillRect/>
                          </a:stretch>
                        </pic:blipFill>
                        <pic:spPr>
                          <a:xfrm>
                            <a:off x="0" y="0"/>
                            <a:ext cx="2107910" cy="1580933"/>
                          </a:xfrm>
                          <a:prstGeom prst="rect">
                            <a:avLst/>
                          </a:prstGeom>
                        </pic:spPr>
                      </pic:pic>
                    </a:graphicData>
                  </a:graphic>
                </wp:inline>
              </w:drawing>
            </w:r>
          </w:p>
          <w:p w:rsidR="009935E1" w:rsidRDefault="009935E1" w:rsidP="00E6283B">
            <w:pPr>
              <w:jc w:val="center"/>
              <w:rPr>
                <w:rFonts w:cs="Times New Roman"/>
                <w:szCs w:val="24"/>
              </w:rPr>
            </w:pPr>
          </w:p>
          <w:p w:rsidR="009935E1" w:rsidRDefault="009935E1" w:rsidP="00E6283B">
            <w:pPr>
              <w:jc w:val="center"/>
              <w:rPr>
                <w:rFonts w:cs="Times New Roman"/>
                <w:noProof/>
                <w:szCs w:val="24"/>
              </w:rPr>
            </w:pPr>
            <w:r>
              <w:rPr>
                <w:rFonts w:cs="Times New Roman"/>
                <w:noProof/>
                <w:szCs w:val="24"/>
              </w:rPr>
              <w:drawing>
                <wp:inline distT="0" distB="0" distL="0" distR="0" wp14:anchorId="519EB012" wp14:editId="4FD574BC">
                  <wp:extent cx="2094585" cy="1570939"/>
                  <wp:effectExtent l="0" t="0" r="127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09-2017 Bildschirm003.jpg"/>
                          <pic:cNvPicPr/>
                        </pic:nvPicPr>
                        <pic:blipFill>
                          <a:blip r:embed="rId103">
                            <a:extLst>
                              <a:ext uri="{28A0092B-C50C-407E-A947-70E740481C1C}">
                                <a14:useLocalDpi xmlns:a14="http://schemas.microsoft.com/office/drawing/2010/main" val="0"/>
                              </a:ext>
                            </a:extLst>
                          </a:blip>
                          <a:stretch>
                            <a:fillRect/>
                          </a:stretch>
                        </pic:blipFill>
                        <pic:spPr>
                          <a:xfrm>
                            <a:off x="0" y="0"/>
                            <a:ext cx="2104785" cy="1578589"/>
                          </a:xfrm>
                          <a:prstGeom prst="rect">
                            <a:avLst/>
                          </a:prstGeom>
                        </pic:spPr>
                      </pic:pic>
                    </a:graphicData>
                  </a:graphic>
                </wp:inline>
              </w:drawing>
            </w:r>
          </w:p>
          <w:p w:rsidR="009935E1" w:rsidRDefault="009935E1" w:rsidP="00E6283B">
            <w:pPr>
              <w:jc w:val="center"/>
              <w:rPr>
                <w:rFonts w:cs="Times New Roman"/>
                <w:noProof/>
                <w:szCs w:val="24"/>
              </w:rPr>
            </w:pPr>
          </w:p>
          <w:p w:rsidR="009935E1" w:rsidRDefault="009935E1" w:rsidP="00E6283B">
            <w:pPr>
              <w:jc w:val="center"/>
              <w:rPr>
                <w:rFonts w:cs="Times New Roman"/>
                <w:szCs w:val="24"/>
              </w:rPr>
            </w:pPr>
            <w:r>
              <w:rPr>
                <w:rFonts w:cs="Times New Roman"/>
                <w:noProof/>
                <w:szCs w:val="24"/>
              </w:rPr>
              <w:drawing>
                <wp:inline distT="0" distB="0" distL="0" distR="0" wp14:anchorId="4AEC3F91" wp14:editId="644F6D66">
                  <wp:extent cx="2094585" cy="1570939"/>
                  <wp:effectExtent l="0" t="0" r="127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09-2017 Bildschirm004.jpg"/>
                          <pic:cNvPicPr/>
                        </pic:nvPicPr>
                        <pic:blipFill>
                          <a:blip r:embed="rId104">
                            <a:extLst>
                              <a:ext uri="{28A0092B-C50C-407E-A947-70E740481C1C}">
                                <a14:useLocalDpi xmlns:a14="http://schemas.microsoft.com/office/drawing/2010/main" val="0"/>
                              </a:ext>
                            </a:extLst>
                          </a:blip>
                          <a:stretch>
                            <a:fillRect/>
                          </a:stretch>
                        </pic:blipFill>
                        <pic:spPr>
                          <a:xfrm>
                            <a:off x="0" y="0"/>
                            <a:ext cx="2104378" cy="1578284"/>
                          </a:xfrm>
                          <a:prstGeom prst="rect">
                            <a:avLst/>
                          </a:prstGeom>
                        </pic:spPr>
                      </pic:pic>
                    </a:graphicData>
                  </a:graphic>
                </wp:inline>
              </w:drawing>
            </w:r>
          </w:p>
          <w:p w:rsidR="009935E1" w:rsidRPr="00F53FAD" w:rsidRDefault="009935E1" w:rsidP="00E6283B">
            <w:pPr>
              <w:jc w:val="center"/>
              <w:rPr>
                <w:rFonts w:cs="Times New Roman"/>
                <w:szCs w:val="24"/>
              </w:rPr>
            </w:pPr>
          </w:p>
        </w:tc>
      </w:tr>
      <w:tr w:rsidR="009935E1" w:rsidTr="00E6283B">
        <w:tc>
          <w:tcPr>
            <w:tcW w:w="5381" w:type="dxa"/>
          </w:tcPr>
          <w:p w:rsidR="009935E1" w:rsidRDefault="009935E1" w:rsidP="00E6283B">
            <w:pPr>
              <w:rPr>
                <w:rFonts w:cs="Times New Roman"/>
                <w:szCs w:val="24"/>
              </w:rPr>
            </w:pPr>
            <w:r>
              <w:rPr>
                <w:rFonts w:cs="Times New Roman"/>
                <w:szCs w:val="24"/>
              </w:rPr>
              <w:lastRenderedPageBreak/>
              <w:t xml:space="preserve">Integrieren wir die gleiche Funktion von eben noch einmal mit dem Grenzen von [-2;2]. Was passiert? </w:t>
            </w:r>
          </w:p>
          <w:p w:rsidR="009935E1" w:rsidRDefault="009935E1" w:rsidP="00E6283B">
            <w:pPr>
              <w:rPr>
                <w:rFonts w:cs="Times New Roman"/>
                <w:szCs w:val="24"/>
              </w:rPr>
            </w:pPr>
          </w:p>
          <w:p w:rsidR="009935E1" w:rsidRDefault="009935E1" w:rsidP="00E6283B">
            <w:pPr>
              <w:rPr>
                <w:rFonts w:cs="Times New Roman"/>
                <w:szCs w:val="24"/>
              </w:rPr>
            </w:pPr>
            <w:r>
              <w:rPr>
                <w:rFonts w:cs="Times New Roman"/>
                <w:szCs w:val="24"/>
              </w:rPr>
              <w:t xml:space="preserve">Der Flächeninhalt wird nun negativ. Warum? Der TI Inspire wertet Flächen unterhalb der x-Achse als negativ (orientierte Fläche) und zieht negative von positiven Flächen ab. Hier ergibt sich zufällig ein Flächeninhalt von -1,33. </w:t>
            </w: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r>
              <w:rPr>
                <w:rFonts w:cs="Times New Roman"/>
                <w:szCs w:val="24"/>
              </w:rPr>
              <w:t>Möchte man das nicht, sondern sollen alle Flächen positiv gewertet werden, kann man von Nullstelle zu Nullstelle integrieren oder man setzt die Funktion</w:t>
            </w:r>
          </w:p>
          <w:p w:rsidR="009935E1" w:rsidRDefault="009935E1" w:rsidP="00E6283B">
            <w:pPr>
              <w:rPr>
                <w:rFonts w:cs="Times New Roman"/>
                <w:szCs w:val="24"/>
              </w:rPr>
            </w:pPr>
            <w:r>
              <w:rPr>
                <w:rFonts w:cs="Times New Roman"/>
                <w:szCs w:val="24"/>
              </w:rPr>
              <w:t xml:space="preserve">bequemerweise in Betrag | -x² + 1 </w:t>
            </w:r>
            <w:proofErr w:type="gramStart"/>
            <w:r>
              <w:rPr>
                <w:rFonts w:cs="Times New Roman"/>
                <w:szCs w:val="24"/>
              </w:rPr>
              <w:t>| .</w:t>
            </w:r>
            <w:proofErr w:type="gramEnd"/>
            <w:r>
              <w:rPr>
                <w:rFonts w:cs="Times New Roman"/>
                <w:szCs w:val="24"/>
              </w:rPr>
              <w:t xml:space="preserve"> Bei Betrag bleiben positive Werte positiv und negative werden positiv gemacht. </w:t>
            </w: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r>
              <w:rPr>
                <w:rFonts w:cs="Times New Roman"/>
                <w:szCs w:val="24"/>
              </w:rPr>
              <w:t>Die Funktion sieht dann wie auf dem Bild aus. Nun werden alle Flächen positiv gewertet und es ergibt sich ein Flächeninhalt von 4.</w:t>
            </w:r>
          </w:p>
          <w:p w:rsidR="009935E1" w:rsidRDefault="009935E1" w:rsidP="00E6283B">
            <w:pPr>
              <w:rPr>
                <w:rFonts w:cs="Times New Roman"/>
                <w:szCs w:val="24"/>
              </w:rPr>
            </w:pPr>
          </w:p>
          <w:p w:rsidR="009935E1" w:rsidRDefault="009935E1" w:rsidP="00E6283B">
            <w:pPr>
              <w:rPr>
                <w:rFonts w:cs="Times New Roman"/>
                <w:szCs w:val="24"/>
              </w:rPr>
            </w:pPr>
          </w:p>
          <w:p w:rsidR="009935E1" w:rsidRPr="00F53FAD" w:rsidRDefault="009935E1" w:rsidP="00E6283B">
            <w:pPr>
              <w:rPr>
                <w:rFonts w:cs="Times New Roman"/>
                <w:szCs w:val="24"/>
              </w:rPr>
            </w:pPr>
          </w:p>
        </w:tc>
        <w:tc>
          <w:tcPr>
            <w:tcW w:w="5381" w:type="dxa"/>
          </w:tcPr>
          <w:p w:rsidR="009935E1" w:rsidRDefault="009935E1" w:rsidP="00E6283B">
            <w:pPr>
              <w:jc w:val="center"/>
              <w:rPr>
                <w:rFonts w:cs="Times New Roman"/>
                <w:szCs w:val="24"/>
              </w:rPr>
            </w:pPr>
            <w:r>
              <w:rPr>
                <w:rFonts w:cs="Times New Roman"/>
                <w:noProof/>
                <w:szCs w:val="24"/>
              </w:rPr>
              <w:drawing>
                <wp:inline distT="0" distB="0" distL="0" distR="0" wp14:anchorId="5624C615" wp14:editId="5BD00046">
                  <wp:extent cx="2267712" cy="1700784"/>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0-09-2017 Bildschirm005.jpg"/>
                          <pic:cNvPicPr/>
                        </pic:nvPicPr>
                        <pic:blipFill>
                          <a:blip r:embed="rId105">
                            <a:extLst>
                              <a:ext uri="{28A0092B-C50C-407E-A947-70E740481C1C}">
                                <a14:useLocalDpi xmlns:a14="http://schemas.microsoft.com/office/drawing/2010/main" val="0"/>
                              </a:ext>
                            </a:extLst>
                          </a:blip>
                          <a:stretch>
                            <a:fillRect/>
                          </a:stretch>
                        </pic:blipFill>
                        <pic:spPr>
                          <a:xfrm>
                            <a:off x="0" y="0"/>
                            <a:ext cx="2290247" cy="1717686"/>
                          </a:xfrm>
                          <a:prstGeom prst="rect">
                            <a:avLst/>
                          </a:prstGeom>
                        </pic:spPr>
                      </pic:pic>
                    </a:graphicData>
                  </a:graphic>
                </wp:inline>
              </w:drawing>
            </w:r>
          </w:p>
          <w:p w:rsidR="009935E1" w:rsidRDefault="009935E1" w:rsidP="00E6283B">
            <w:pPr>
              <w:jc w:val="center"/>
              <w:rPr>
                <w:rFonts w:cs="Times New Roman"/>
                <w:szCs w:val="24"/>
              </w:rPr>
            </w:pPr>
          </w:p>
          <w:p w:rsidR="009935E1" w:rsidRDefault="009935E1" w:rsidP="00E6283B">
            <w:pPr>
              <w:jc w:val="center"/>
              <w:rPr>
                <w:rFonts w:cs="Times New Roman"/>
                <w:szCs w:val="24"/>
              </w:rPr>
            </w:pPr>
            <w:r>
              <w:rPr>
                <w:rFonts w:cs="Times New Roman"/>
                <w:noProof/>
                <w:szCs w:val="24"/>
              </w:rPr>
              <w:drawing>
                <wp:inline distT="0" distB="0" distL="0" distR="0" wp14:anchorId="55A765CE" wp14:editId="11F96AA7">
                  <wp:extent cx="2413736" cy="1879317"/>
                  <wp:effectExtent l="0" t="0" r="5715" b="698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427397" cy="1889953"/>
                          </a:xfrm>
                          <a:prstGeom prst="rect">
                            <a:avLst/>
                          </a:prstGeom>
                        </pic:spPr>
                      </pic:pic>
                    </a:graphicData>
                  </a:graphic>
                </wp:inline>
              </w:drawing>
            </w:r>
          </w:p>
          <w:p w:rsidR="009935E1" w:rsidRDefault="009935E1" w:rsidP="00E6283B">
            <w:pPr>
              <w:jc w:val="center"/>
              <w:rPr>
                <w:rFonts w:cs="Times New Roman"/>
                <w:szCs w:val="24"/>
              </w:rPr>
            </w:pPr>
          </w:p>
          <w:p w:rsidR="009935E1" w:rsidRDefault="009935E1" w:rsidP="00E6283B">
            <w:pPr>
              <w:jc w:val="center"/>
              <w:rPr>
                <w:rFonts w:cs="Times New Roman"/>
                <w:szCs w:val="24"/>
              </w:rPr>
            </w:pPr>
            <w:r>
              <w:rPr>
                <w:rFonts w:cs="Times New Roman"/>
                <w:noProof/>
                <w:szCs w:val="24"/>
              </w:rPr>
              <w:drawing>
                <wp:inline distT="0" distB="0" distL="0" distR="0" wp14:anchorId="287D41D7" wp14:editId="68539F48">
                  <wp:extent cx="2465221" cy="1848916"/>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9-2017 Bildschirm007.jpg"/>
                          <pic:cNvPicPr/>
                        </pic:nvPicPr>
                        <pic:blipFill>
                          <a:blip r:embed="rId107">
                            <a:extLst>
                              <a:ext uri="{28A0092B-C50C-407E-A947-70E740481C1C}">
                                <a14:useLocalDpi xmlns:a14="http://schemas.microsoft.com/office/drawing/2010/main" val="0"/>
                              </a:ext>
                            </a:extLst>
                          </a:blip>
                          <a:stretch>
                            <a:fillRect/>
                          </a:stretch>
                        </pic:blipFill>
                        <pic:spPr>
                          <a:xfrm>
                            <a:off x="0" y="0"/>
                            <a:ext cx="2480295" cy="1860222"/>
                          </a:xfrm>
                          <a:prstGeom prst="rect">
                            <a:avLst/>
                          </a:prstGeom>
                        </pic:spPr>
                      </pic:pic>
                    </a:graphicData>
                  </a:graphic>
                </wp:inline>
              </w:drawing>
            </w:r>
          </w:p>
          <w:p w:rsidR="009935E1" w:rsidRPr="00F53FAD" w:rsidRDefault="009935E1" w:rsidP="00E6283B">
            <w:pPr>
              <w:jc w:val="center"/>
              <w:rPr>
                <w:rFonts w:cs="Times New Roman"/>
                <w:szCs w:val="24"/>
              </w:rPr>
            </w:pPr>
          </w:p>
        </w:tc>
      </w:tr>
      <w:tr w:rsidR="009935E1" w:rsidTr="00E6283B">
        <w:tc>
          <w:tcPr>
            <w:tcW w:w="5381" w:type="dxa"/>
          </w:tcPr>
          <w:p w:rsidR="009935E1" w:rsidRPr="00A046CC" w:rsidRDefault="009935E1" w:rsidP="00E6283B">
            <w:pPr>
              <w:rPr>
                <w:rFonts w:cs="Times New Roman"/>
                <w:b/>
                <w:szCs w:val="24"/>
              </w:rPr>
            </w:pPr>
            <w:r w:rsidRPr="00A046CC">
              <w:rPr>
                <w:rFonts w:cs="Times New Roman"/>
                <w:b/>
                <w:szCs w:val="24"/>
              </w:rPr>
              <w:t xml:space="preserve">Rechnerisch integrieren. </w:t>
            </w:r>
          </w:p>
          <w:p w:rsidR="009935E1" w:rsidRDefault="009935E1" w:rsidP="00E6283B">
            <w:pPr>
              <w:rPr>
                <w:rFonts w:cs="Times New Roman"/>
                <w:szCs w:val="24"/>
              </w:rPr>
            </w:pPr>
          </w:p>
          <w:p w:rsidR="009935E1" w:rsidRDefault="009935E1" w:rsidP="00E6283B">
            <w:pPr>
              <w:rPr>
                <w:rFonts w:cs="Times New Roman"/>
                <w:szCs w:val="24"/>
              </w:rPr>
            </w:pPr>
            <w:r>
              <w:rPr>
                <w:rFonts w:cs="Times New Roman"/>
                <w:szCs w:val="24"/>
              </w:rPr>
              <w:t>Wähle hierzu eine Calculatorseite aus und wähle das Integralsymbol.</w:t>
            </w: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Default="009935E1" w:rsidP="00E6283B">
            <w:pPr>
              <w:rPr>
                <w:rFonts w:cs="Times New Roman"/>
                <w:szCs w:val="24"/>
              </w:rPr>
            </w:pPr>
          </w:p>
          <w:p w:rsidR="009935E1" w:rsidRPr="00F53FAD" w:rsidRDefault="009935E1" w:rsidP="00E6283B">
            <w:pPr>
              <w:rPr>
                <w:rFonts w:cs="Times New Roman"/>
                <w:szCs w:val="24"/>
              </w:rPr>
            </w:pPr>
            <w:r>
              <w:rPr>
                <w:rFonts w:cs="Times New Roman"/>
                <w:szCs w:val="24"/>
              </w:rPr>
              <w:lastRenderedPageBreak/>
              <w:t xml:space="preserve">Nun kann man die Funktion und die Grenzen eingeben. Ebenso kann man hier die Betragsstriche eingeben. Will man z.B. die Funktion oder die Grenzen verändern, dann wählt man bequem die Funktion über die Pfeiltasten OBEN aus und bestätigt mit [enter]. Dann erscheint eine Kopie des Integrals, das man verändern kann. Hat man die Funktion irgendwo schon beispielsweise als f1(x) definiert. kann man auch einfach f1(x) anstatt             -x² +2 in das Integral schreiben. </w:t>
            </w:r>
          </w:p>
        </w:tc>
        <w:tc>
          <w:tcPr>
            <w:tcW w:w="5381" w:type="dxa"/>
          </w:tcPr>
          <w:p w:rsidR="009935E1" w:rsidRDefault="009935E1" w:rsidP="00E6283B">
            <w:pPr>
              <w:jc w:val="center"/>
              <w:rPr>
                <w:rFonts w:cs="Times New Roman"/>
                <w:szCs w:val="24"/>
              </w:rPr>
            </w:pPr>
            <w:r>
              <w:rPr>
                <w:rFonts w:cs="Times New Roman"/>
                <w:noProof/>
                <w:szCs w:val="24"/>
              </w:rPr>
              <w:lastRenderedPageBreak/>
              <w:drawing>
                <wp:inline distT="0" distB="0" distL="0" distR="0" wp14:anchorId="6B12869D" wp14:editId="40C31FBC">
                  <wp:extent cx="2297725" cy="1824828"/>
                  <wp:effectExtent l="0" t="0" r="7620" b="444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312951" cy="1836920"/>
                          </a:xfrm>
                          <a:prstGeom prst="rect">
                            <a:avLst/>
                          </a:prstGeom>
                        </pic:spPr>
                      </pic:pic>
                    </a:graphicData>
                  </a:graphic>
                </wp:inline>
              </w:drawing>
            </w:r>
          </w:p>
          <w:p w:rsidR="009935E1" w:rsidRDefault="009935E1" w:rsidP="00E6283B">
            <w:pPr>
              <w:jc w:val="center"/>
              <w:rPr>
                <w:rFonts w:cs="Times New Roman"/>
                <w:szCs w:val="24"/>
              </w:rPr>
            </w:pPr>
          </w:p>
          <w:p w:rsidR="009935E1" w:rsidRDefault="009935E1" w:rsidP="00E6283B">
            <w:pPr>
              <w:jc w:val="center"/>
              <w:rPr>
                <w:rFonts w:cs="Times New Roman"/>
                <w:szCs w:val="24"/>
              </w:rPr>
            </w:pPr>
          </w:p>
          <w:p w:rsidR="009935E1" w:rsidRDefault="009935E1" w:rsidP="00E6283B">
            <w:pPr>
              <w:jc w:val="center"/>
              <w:rPr>
                <w:rFonts w:cs="Times New Roman"/>
                <w:szCs w:val="24"/>
              </w:rPr>
            </w:pPr>
          </w:p>
          <w:p w:rsidR="009935E1" w:rsidRDefault="009935E1" w:rsidP="00E6283B">
            <w:pPr>
              <w:jc w:val="center"/>
              <w:rPr>
                <w:rFonts w:cs="Times New Roman"/>
                <w:szCs w:val="24"/>
              </w:rPr>
            </w:pPr>
          </w:p>
          <w:p w:rsidR="009935E1" w:rsidRDefault="009935E1" w:rsidP="00E6283B">
            <w:pPr>
              <w:jc w:val="center"/>
              <w:rPr>
                <w:rFonts w:cs="Times New Roman"/>
                <w:szCs w:val="24"/>
              </w:rPr>
            </w:pPr>
          </w:p>
          <w:p w:rsidR="009935E1" w:rsidRDefault="009935E1" w:rsidP="00E6283B">
            <w:pPr>
              <w:jc w:val="center"/>
              <w:rPr>
                <w:rFonts w:cs="Times New Roman"/>
                <w:szCs w:val="24"/>
              </w:rPr>
            </w:pPr>
          </w:p>
          <w:p w:rsidR="009935E1" w:rsidRDefault="009935E1" w:rsidP="00E6283B">
            <w:pPr>
              <w:jc w:val="center"/>
              <w:rPr>
                <w:rFonts w:cs="Times New Roman"/>
                <w:szCs w:val="24"/>
              </w:rPr>
            </w:pPr>
          </w:p>
          <w:p w:rsidR="009935E1" w:rsidRPr="00F53FAD" w:rsidRDefault="009935E1" w:rsidP="00E6283B">
            <w:pPr>
              <w:jc w:val="center"/>
              <w:rPr>
                <w:rFonts w:cs="Times New Roman"/>
                <w:szCs w:val="24"/>
              </w:rPr>
            </w:pPr>
            <w:bookmarkStart w:id="30" w:name="_GoBack"/>
            <w:bookmarkEnd w:id="30"/>
            <w:r>
              <w:rPr>
                <w:rFonts w:cs="Times New Roman"/>
                <w:noProof/>
                <w:szCs w:val="24"/>
              </w:rPr>
              <w:lastRenderedPageBreak/>
              <w:drawing>
                <wp:inline distT="0" distB="0" distL="0" distR="0" wp14:anchorId="18A53BF4" wp14:editId="15F9AC27">
                  <wp:extent cx="2289657" cy="1717242"/>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0-09-2017 Bildschirm009.jpg"/>
                          <pic:cNvPicPr/>
                        </pic:nvPicPr>
                        <pic:blipFill>
                          <a:blip r:embed="rId109">
                            <a:extLst>
                              <a:ext uri="{28A0092B-C50C-407E-A947-70E740481C1C}">
                                <a14:useLocalDpi xmlns:a14="http://schemas.microsoft.com/office/drawing/2010/main" val="0"/>
                              </a:ext>
                            </a:extLst>
                          </a:blip>
                          <a:stretch>
                            <a:fillRect/>
                          </a:stretch>
                        </pic:blipFill>
                        <pic:spPr>
                          <a:xfrm>
                            <a:off x="0" y="0"/>
                            <a:ext cx="2299113" cy="1724334"/>
                          </a:xfrm>
                          <a:prstGeom prst="rect">
                            <a:avLst/>
                          </a:prstGeom>
                        </pic:spPr>
                      </pic:pic>
                    </a:graphicData>
                  </a:graphic>
                </wp:inline>
              </w:drawing>
            </w:r>
          </w:p>
        </w:tc>
      </w:tr>
      <w:tr w:rsidR="009935E1" w:rsidTr="00E6283B">
        <w:tc>
          <w:tcPr>
            <w:tcW w:w="5381" w:type="dxa"/>
          </w:tcPr>
          <w:p w:rsidR="009935E1" w:rsidRPr="00A046CC" w:rsidRDefault="009935E1" w:rsidP="00E6283B">
            <w:pPr>
              <w:rPr>
                <w:rFonts w:cs="Times New Roman"/>
                <w:b/>
                <w:szCs w:val="24"/>
              </w:rPr>
            </w:pPr>
            <w:r w:rsidRPr="00A046CC">
              <w:rPr>
                <w:rFonts w:cs="Times New Roman"/>
                <w:b/>
                <w:szCs w:val="24"/>
              </w:rPr>
              <w:lastRenderedPageBreak/>
              <w:t>Integralrechnung für Profis</w:t>
            </w:r>
          </w:p>
          <w:p w:rsidR="009935E1" w:rsidRPr="00A046CC" w:rsidRDefault="009935E1" w:rsidP="00E6283B">
            <w:pPr>
              <w:rPr>
                <w:rFonts w:cs="Times New Roman"/>
                <w:szCs w:val="24"/>
              </w:rPr>
            </w:pPr>
          </w:p>
          <w:p w:rsidR="009935E1" w:rsidRPr="00A046CC" w:rsidRDefault="009935E1" w:rsidP="00E6283B">
            <w:pPr>
              <w:rPr>
                <w:rFonts w:cs="Times New Roman"/>
                <w:szCs w:val="24"/>
              </w:rPr>
            </w:pPr>
            <w:r w:rsidRPr="00A046CC">
              <w:rPr>
                <w:rFonts w:cs="Times New Roman"/>
                <w:szCs w:val="24"/>
              </w:rPr>
              <w:t>Profis definieren zunächst eine Funktion f1(x). Öffne dazu eine neue Calculatorseite und gib</w:t>
            </w:r>
          </w:p>
          <w:p w:rsidR="009935E1" w:rsidRPr="00A046CC" w:rsidRDefault="009935E1" w:rsidP="00E6283B">
            <w:pPr>
              <w:rPr>
                <w:rFonts w:eastAsiaTheme="minorEastAsia" w:cs="Times New Roman"/>
                <w:szCs w:val="24"/>
                <w:lang w:val="en-US"/>
              </w:rPr>
            </w:pPr>
          </w:p>
          <w:p w:rsidR="009935E1" w:rsidRPr="00A046CC" w:rsidRDefault="009935E1" w:rsidP="00E6283B">
            <w:pPr>
              <w:rPr>
                <w:rFonts w:eastAsiaTheme="minorEastAsia" w:cs="Times New Roman"/>
                <w:szCs w:val="24"/>
                <w:lang w:val="en-US"/>
              </w:rPr>
            </w:pPr>
            <w:r w:rsidRPr="00A046CC">
              <w:rPr>
                <w:rFonts w:eastAsiaTheme="minorEastAsia" w:cs="Times New Roman"/>
                <w:szCs w:val="24"/>
                <w:lang w:val="en-US"/>
              </w:rPr>
              <w:t>f1(x</w:t>
            </w:r>
            <w:proofErr w:type="gramStart"/>
            <w:r w:rsidRPr="00A046CC">
              <w:rPr>
                <w:rFonts w:eastAsiaTheme="minorEastAsia" w:cs="Times New Roman"/>
                <w:szCs w:val="24"/>
                <w:lang w:val="en-US"/>
              </w:rPr>
              <w:t>):=</w:t>
            </w:r>
            <w:proofErr w:type="gramEnd"/>
            <w:r w:rsidRPr="00A046CC">
              <w:rPr>
                <w:rFonts w:eastAsiaTheme="minorEastAsia" w:cs="Times New Roman"/>
                <w:szCs w:val="24"/>
                <w:lang w:val="en-US"/>
              </w:rPr>
              <w:t xml:space="preserve"> x³ +2x +3x +4 </w:t>
            </w:r>
          </w:p>
          <w:p w:rsidR="009935E1" w:rsidRPr="00A046CC" w:rsidRDefault="009935E1" w:rsidP="00E6283B">
            <w:pPr>
              <w:rPr>
                <w:rFonts w:cs="Times New Roman"/>
                <w:szCs w:val="24"/>
                <w:lang w:val="en-US"/>
              </w:rPr>
            </w:pPr>
            <w:proofErr w:type="spellStart"/>
            <w:r w:rsidRPr="00A046CC">
              <w:rPr>
                <w:rFonts w:eastAsiaTheme="minorEastAsia" w:cs="Times New Roman"/>
                <w:szCs w:val="24"/>
                <w:lang w:val="en-US"/>
              </w:rPr>
              <w:t>Verwende</w:t>
            </w:r>
            <w:proofErr w:type="spellEnd"/>
            <w:r w:rsidRPr="00A046CC">
              <w:rPr>
                <w:rFonts w:eastAsiaTheme="minorEastAsia" w:cs="Times New Roman"/>
                <w:szCs w:val="24"/>
                <w:lang w:val="en-US"/>
              </w:rPr>
              <w:t xml:space="preserve"> </w:t>
            </w:r>
            <w:proofErr w:type="spellStart"/>
            <w:r w:rsidRPr="00A046CC">
              <w:rPr>
                <w:rFonts w:eastAsiaTheme="minorEastAsia" w:cs="Times New Roman"/>
                <w:szCs w:val="24"/>
                <w:lang w:val="en-US"/>
              </w:rPr>
              <w:t>nicht</w:t>
            </w:r>
            <w:proofErr w:type="spellEnd"/>
            <w:r w:rsidRPr="00A046CC">
              <w:rPr>
                <w:rFonts w:eastAsiaTheme="minorEastAsia" w:cs="Times New Roman"/>
                <w:szCs w:val="24"/>
                <w:lang w:val="en-US"/>
              </w:rPr>
              <w:t xml:space="preserve"> </w:t>
            </w:r>
            <w:proofErr w:type="spellStart"/>
            <w:r w:rsidRPr="00A046CC">
              <w:rPr>
                <w:rFonts w:eastAsiaTheme="minorEastAsia" w:cs="Times New Roman"/>
                <w:szCs w:val="24"/>
                <w:lang w:val="en-US"/>
              </w:rPr>
              <w:t>nur</w:t>
            </w:r>
            <w:proofErr w:type="spellEnd"/>
            <w:r w:rsidRPr="00A046CC">
              <w:rPr>
                <w:rFonts w:eastAsiaTheme="minorEastAsia" w:cs="Times New Roman"/>
                <w:szCs w:val="24"/>
                <w:lang w:val="en-US"/>
              </w:rPr>
              <w:t xml:space="preserve"> das </w:t>
            </w:r>
            <w:proofErr w:type="gramStart"/>
            <w:r w:rsidRPr="00A046CC">
              <w:rPr>
                <w:rFonts w:eastAsiaTheme="minorEastAsia" w:cs="Times New Roman"/>
                <w:szCs w:val="24"/>
                <w:lang w:val="en-US"/>
              </w:rPr>
              <w:t>“ =</w:t>
            </w:r>
            <w:proofErr w:type="gramEnd"/>
            <w:r w:rsidRPr="00A046CC">
              <w:rPr>
                <w:rFonts w:eastAsiaTheme="minorEastAsia" w:cs="Times New Roman"/>
                <w:szCs w:val="24"/>
                <w:lang w:val="en-US"/>
              </w:rPr>
              <w:t xml:space="preserve"> ” </w:t>
            </w:r>
            <w:proofErr w:type="spellStart"/>
            <w:r w:rsidRPr="00A046CC">
              <w:rPr>
                <w:rFonts w:eastAsiaTheme="minorEastAsia" w:cs="Times New Roman"/>
                <w:szCs w:val="24"/>
                <w:lang w:val="en-US"/>
              </w:rPr>
              <w:t>sondern</w:t>
            </w:r>
            <w:proofErr w:type="spellEnd"/>
            <w:r w:rsidRPr="00A046CC">
              <w:rPr>
                <w:rFonts w:eastAsiaTheme="minorEastAsia" w:cs="Times New Roman"/>
                <w:szCs w:val="24"/>
                <w:lang w:val="en-US"/>
              </w:rPr>
              <w:t xml:space="preserve"> “ := “  </w:t>
            </w:r>
          </w:p>
          <w:p w:rsidR="009935E1" w:rsidRPr="00A046CC" w:rsidRDefault="009935E1" w:rsidP="00E6283B">
            <w:pPr>
              <w:rPr>
                <w:rFonts w:cs="Times New Roman"/>
                <w:szCs w:val="24"/>
              </w:rPr>
            </w:pPr>
          </w:p>
          <w:p w:rsidR="009935E1" w:rsidRDefault="009935E1" w:rsidP="00E6283B">
            <w:pPr>
              <w:rPr>
                <w:rFonts w:cs="Times New Roman"/>
              </w:rPr>
            </w:pPr>
            <w:r w:rsidRPr="00A046CC">
              <w:rPr>
                <w:rFonts w:cs="Times New Roman"/>
                <w:szCs w:val="24"/>
              </w:rPr>
              <w:t>Die Funktion ist nun definiert. Bequem kann sich diese bei Graphs zeichnen lassen ohne neu eingeben zu</w:t>
            </w:r>
            <w:r>
              <w:rPr>
                <w:rFonts w:cs="Times New Roman"/>
              </w:rPr>
              <w:t xml:space="preserve"> </w:t>
            </w:r>
          </w:p>
          <w:p w:rsidR="009935E1" w:rsidRPr="007653B4" w:rsidRDefault="009935E1" w:rsidP="00E6283B">
            <w:pPr>
              <w:rPr>
                <w:rFonts w:cs="Times New Roman"/>
              </w:rPr>
            </w:pPr>
            <w:r>
              <w:rPr>
                <w:rFonts w:cs="Times New Roman"/>
              </w:rPr>
              <w:t xml:space="preserve">müssen. </w:t>
            </w:r>
          </w:p>
        </w:tc>
        <w:tc>
          <w:tcPr>
            <w:tcW w:w="5381" w:type="dxa"/>
          </w:tcPr>
          <w:p w:rsidR="009935E1" w:rsidRDefault="009935E1" w:rsidP="00E6283B">
            <w:pPr>
              <w:jc w:val="center"/>
            </w:pPr>
            <w:r>
              <w:rPr>
                <w:noProof/>
                <w:lang w:eastAsia="de-DE"/>
              </w:rPr>
              <w:drawing>
                <wp:inline distT="0" distB="0" distL="0" distR="0" wp14:anchorId="264E0399" wp14:editId="19ECDD99">
                  <wp:extent cx="2260408" cy="1702282"/>
                  <wp:effectExtent l="0" t="0" r="6985" b="0"/>
                  <wp:docPr id="8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srcRect/>
                          <a:stretch>
                            <a:fillRect/>
                          </a:stretch>
                        </pic:blipFill>
                        <pic:spPr bwMode="auto">
                          <a:xfrm>
                            <a:off x="0" y="0"/>
                            <a:ext cx="2268351" cy="1708264"/>
                          </a:xfrm>
                          <a:prstGeom prst="rect">
                            <a:avLst/>
                          </a:prstGeom>
                          <a:noFill/>
                        </pic:spPr>
                      </pic:pic>
                    </a:graphicData>
                  </a:graphic>
                </wp:inline>
              </w:drawing>
            </w:r>
          </w:p>
        </w:tc>
      </w:tr>
      <w:tr w:rsidR="009935E1" w:rsidTr="00E6283B">
        <w:tc>
          <w:tcPr>
            <w:tcW w:w="5381" w:type="dxa"/>
          </w:tcPr>
          <w:p w:rsidR="009935E1" w:rsidRPr="007653B4" w:rsidRDefault="009935E1" w:rsidP="00E6283B">
            <w:pPr>
              <w:rPr>
                <w:rFonts w:cs="Times New Roman"/>
              </w:rPr>
            </w:pPr>
            <w:r w:rsidRPr="007653B4">
              <w:rPr>
                <w:rFonts w:cs="Times New Roman"/>
              </w:rPr>
              <w:t>Definiere als nächstes die Integralfunktion. Gib dafür</w:t>
            </w:r>
          </w:p>
          <w:p w:rsidR="009935E1" w:rsidRPr="007653B4" w:rsidRDefault="009935E1" w:rsidP="00E6283B">
            <w:pPr>
              <w:rPr>
                <w:rFonts w:eastAsiaTheme="minorEastAsia" w:cs="Times New Roman"/>
              </w:rPr>
            </w:pPr>
            <m:oMathPara>
              <m:oMath>
                <m:r>
                  <w:rPr>
                    <w:rFonts w:ascii="Cambria Math" w:hAnsi="Cambria Math" w:cs="Times New Roman"/>
                  </w:rPr>
                  <m:t>i1</m:t>
                </m:r>
                <m:d>
                  <m:dPr>
                    <m:ctrlPr>
                      <w:rPr>
                        <w:rFonts w:ascii="Cambria Math" w:hAnsi="Cambria Math" w:cs="Times New Roman"/>
                        <w:i/>
                      </w:rPr>
                    </m:ctrlPr>
                  </m:dPr>
                  <m:e>
                    <m:r>
                      <w:rPr>
                        <w:rFonts w:ascii="Cambria Math" w:hAnsi="Cambria Math" w:cs="Times New Roman"/>
                      </w:rPr>
                      <m:t>a,b</m:t>
                    </m:r>
                  </m:e>
                </m:d>
                <m:r>
                  <w:rPr>
                    <w:rFonts w:ascii="Cambria Math" w:hAnsi="Cambria Math" w:cs="Times New Roman"/>
                  </w:rPr>
                  <m:t>≔</m:t>
                </m:r>
                <m:nary>
                  <m:naryPr>
                    <m:limLoc m:val="subSup"/>
                    <m:ctrlPr>
                      <w:rPr>
                        <w:rFonts w:ascii="Cambria Math" w:hAnsi="Cambria Math" w:cs="Times New Roman"/>
                        <w:i/>
                      </w:rPr>
                    </m:ctrlPr>
                  </m:naryPr>
                  <m:sub>
                    <m:r>
                      <w:rPr>
                        <w:rFonts w:ascii="Cambria Math" w:hAnsi="Cambria Math" w:cs="Times New Roman"/>
                      </w:rPr>
                      <m:t>a</m:t>
                    </m:r>
                  </m:sub>
                  <m:sup>
                    <m:r>
                      <w:rPr>
                        <w:rFonts w:ascii="Cambria Math" w:hAnsi="Cambria Math" w:cs="Times New Roman"/>
                      </w:rPr>
                      <m:t>b</m:t>
                    </m:r>
                  </m:sup>
                  <m:e>
                    <m:r>
                      <w:rPr>
                        <w:rFonts w:ascii="Cambria Math" w:hAnsi="Cambria Math" w:cs="Times New Roman"/>
                      </w:rPr>
                      <m:t>f1(x)</m:t>
                    </m:r>
                  </m:e>
                </m:nary>
                <m:r>
                  <w:rPr>
                    <w:rFonts w:ascii="Cambria Math" w:hAnsi="Cambria Math" w:cs="Times New Roman"/>
                  </w:rPr>
                  <m:t xml:space="preserve"> dx</m:t>
                </m:r>
              </m:oMath>
            </m:oMathPara>
          </w:p>
          <w:p w:rsidR="009935E1" w:rsidRPr="007653B4" w:rsidRDefault="009935E1" w:rsidP="00E6283B">
            <w:pPr>
              <w:rPr>
                <w:rFonts w:eastAsiaTheme="minorEastAsia" w:cs="Times New Roman"/>
              </w:rPr>
            </w:pPr>
          </w:p>
          <w:p w:rsidR="009935E1" w:rsidRPr="007653B4" w:rsidRDefault="009935E1" w:rsidP="00E6283B">
            <w:pPr>
              <w:rPr>
                <w:rFonts w:eastAsiaTheme="minorEastAsia" w:cs="Times New Roman"/>
              </w:rPr>
            </w:pPr>
            <w:r w:rsidRPr="007653B4">
              <w:rPr>
                <w:rFonts w:eastAsiaTheme="minorEastAsia" w:cs="Times New Roman"/>
              </w:rPr>
              <w:t>ein. Drücke dann auf [enter].</w:t>
            </w:r>
          </w:p>
          <w:p w:rsidR="009935E1" w:rsidRPr="007653B4" w:rsidRDefault="009935E1" w:rsidP="00E6283B">
            <w:pPr>
              <w:rPr>
                <w:rFonts w:eastAsiaTheme="minorEastAsia" w:cs="Times New Roman"/>
              </w:rPr>
            </w:pPr>
          </w:p>
          <w:p w:rsidR="009935E1" w:rsidRPr="007653B4" w:rsidRDefault="009935E1" w:rsidP="00E6283B">
            <w:pPr>
              <w:rPr>
                <w:rFonts w:cs="Times New Roman"/>
              </w:rPr>
            </w:pPr>
            <w:r w:rsidRPr="007653B4">
              <w:rPr>
                <w:rFonts w:eastAsiaTheme="minorEastAsia" w:cs="Times New Roman"/>
              </w:rPr>
              <w:t xml:space="preserve">Anmerkung: a und b sind hierbei die Grenzen des Integrals. </w:t>
            </w:r>
          </w:p>
        </w:tc>
        <w:tc>
          <w:tcPr>
            <w:tcW w:w="5381" w:type="dxa"/>
          </w:tcPr>
          <w:p w:rsidR="009935E1" w:rsidRDefault="009935E1" w:rsidP="00E6283B"/>
          <w:p w:rsidR="009935E1" w:rsidRDefault="009935E1" w:rsidP="00E6283B">
            <w:pPr>
              <w:jc w:val="center"/>
            </w:pPr>
            <w:r>
              <w:rPr>
                <w:noProof/>
                <w:lang w:eastAsia="de-DE"/>
              </w:rPr>
              <w:drawing>
                <wp:inline distT="0" distB="0" distL="0" distR="0" wp14:anchorId="2EFE0855" wp14:editId="62925EDF">
                  <wp:extent cx="2253365" cy="1696979"/>
                  <wp:effectExtent l="0" t="0" r="0" b="0"/>
                  <wp:docPr id="8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srcRect/>
                          <a:stretch>
                            <a:fillRect/>
                          </a:stretch>
                        </pic:blipFill>
                        <pic:spPr bwMode="auto">
                          <a:xfrm>
                            <a:off x="0" y="0"/>
                            <a:ext cx="2265323" cy="1705984"/>
                          </a:xfrm>
                          <a:prstGeom prst="rect">
                            <a:avLst/>
                          </a:prstGeom>
                          <a:noFill/>
                        </pic:spPr>
                      </pic:pic>
                    </a:graphicData>
                  </a:graphic>
                </wp:inline>
              </w:drawing>
            </w:r>
          </w:p>
        </w:tc>
      </w:tr>
      <w:tr w:rsidR="009935E1" w:rsidTr="00E6283B">
        <w:tc>
          <w:tcPr>
            <w:tcW w:w="5381" w:type="dxa"/>
          </w:tcPr>
          <w:p w:rsidR="009935E1" w:rsidRPr="007653B4" w:rsidRDefault="009935E1" w:rsidP="00E6283B">
            <w:pPr>
              <w:rPr>
                <w:rFonts w:cs="Times New Roman"/>
              </w:rPr>
            </w:pPr>
            <w:r w:rsidRPr="007653B4">
              <w:rPr>
                <w:rFonts w:cs="Times New Roman"/>
              </w:rPr>
              <w:t xml:space="preserve">Berechne jetzt das gesuchte Integral, indem du </w:t>
            </w:r>
          </w:p>
          <w:p w:rsidR="009935E1" w:rsidRPr="007653B4" w:rsidRDefault="009935E1" w:rsidP="00E6283B">
            <w:pPr>
              <w:rPr>
                <w:rFonts w:eastAsiaTheme="minorEastAsia" w:cs="Times New Roman"/>
              </w:rPr>
            </w:pPr>
          </w:p>
          <w:p w:rsidR="009935E1" w:rsidRPr="007653B4" w:rsidRDefault="009935E1" w:rsidP="00E6283B">
            <w:pPr>
              <w:rPr>
                <w:rFonts w:eastAsiaTheme="minorEastAsia" w:cs="Times New Roman"/>
              </w:rPr>
            </w:pPr>
            <m:oMathPara>
              <m:oMath>
                <m:r>
                  <w:rPr>
                    <w:rFonts w:ascii="Cambria Math" w:hAnsi="Cambria Math" w:cs="Times New Roman"/>
                  </w:rPr>
                  <m:t>i1(a,b)</m:t>
                </m:r>
              </m:oMath>
            </m:oMathPara>
          </w:p>
          <w:p w:rsidR="009935E1" w:rsidRPr="007653B4" w:rsidRDefault="009935E1" w:rsidP="00E6283B">
            <w:pPr>
              <w:rPr>
                <w:rFonts w:eastAsiaTheme="minorEastAsia" w:cs="Times New Roman"/>
              </w:rPr>
            </w:pPr>
          </w:p>
          <w:p w:rsidR="009935E1" w:rsidRPr="007653B4" w:rsidRDefault="009935E1" w:rsidP="00E6283B">
            <w:pPr>
              <w:rPr>
                <w:rFonts w:eastAsiaTheme="minorEastAsia" w:cs="Times New Roman"/>
              </w:rPr>
            </w:pPr>
            <w:r w:rsidRPr="007653B4">
              <w:rPr>
                <w:rFonts w:eastAsiaTheme="minorEastAsia" w:cs="Times New Roman"/>
              </w:rPr>
              <w:t>eingibst.</w:t>
            </w:r>
          </w:p>
          <w:p w:rsidR="009935E1" w:rsidRDefault="009935E1" w:rsidP="00E6283B">
            <w:pPr>
              <w:rPr>
                <w:rFonts w:eastAsiaTheme="minorEastAsia" w:cs="Times New Roman"/>
              </w:rPr>
            </w:pPr>
            <w:r w:rsidRPr="007653B4">
              <w:rPr>
                <w:rFonts w:eastAsiaTheme="minorEastAsia" w:cs="Times New Roman"/>
              </w:rPr>
              <w:t>Für a und b musst du die Grenzen in die Klammer einsetzen und durch ein Komma trennen.</w:t>
            </w:r>
          </w:p>
          <w:p w:rsidR="009935E1" w:rsidRDefault="009935E1" w:rsidP="00E6283B">
            <w:pPr>
              <w:rPr>
                <w:rFonts w:eastAsiaTheme="minorEastAsia" w:cs="Times New Roman"/>
              </w:rPr>
            </w:pPr>
          </w:p>
          <w:p w:rsidR="009935E1" w:rsidRPr="007653B4" w:rsidRDefault="009935E1" w:rsidP="00E6283B">
            <w:pPr>
              <w:rPr>
                <w:rFonts w:cs="Times New Roman"/>
              </w:rPr>
            </w:pPr>
          </w:p>
        </w:tc>
        <w:tc>
          <w:tcPr>
            <w:tcW w:w="5381" w:type="dxa"/>
          </w:tcPr>
          <w:p w:rsidR="009935E1" w:rsidRDefault="009935E1" w:rsidP="00E6283B">
            <w:pPr>
              <w:jc w:val="center"/>
            </w:pPr>
            <w:r>
              <w:rPr>
                <w:noProof/>
              </w:rPr>
              <w:drawing>
                <wp:inline distT="0" distB="0" distL="0" distR="0" wp14:anchorId="244E817B" wp14:editId="72CA17CF">
                  <wp:extent cx="2245767" cy="1684325"/>
                  <wp:effectExtent l="0" t="0" r="254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0-09-2017 Bildschirm010.jpg"/>
                          <pic:cNvPicPr/>
                        </pic:nvPicPr>
                        <pic:blipFill>
                          <a:blip r:embed="rId112">
                            <a:extLst>
                              <a:ext uri="{28A0092B-C50C-407E-A947-70E740481C1C}">
                                <a14:useLocalDpi xmlns:a14="http://schemas.microsoft.com/office/drawing/2010/main" val="0"/>
                              </a:ext>
                            </a:extLst>
                          </a:blip>
                          <a:stretch>
                            <a:fillRect/>
                          </a:stretch>
                        </pic:blipFill>
                        <pic:spPr>
                          <a:xfrm>
                            <a:off x="0" y="0"/>
                            <a:ext cx="2259819" cy="1694864"/>
                          </a:xfrm>
                          <a:prstGeom prst="rect">
                            <a:avLst/>
                          </a:prstGeom>
                        </pic:spPr>
                      </pic:pic>
                    </a:graphicData>
                  </a:graphic>
                </wp:inline>
              </w:drawing>
            </w:r>
          </w:p>
        </w:tc>
      </w:tr>
    </w:tbl>
    <w:p w:rsidR="009935E1" w:rsidRDefault="009935E1" w:rsidP="009935E1"/>
    <w:p w:rsidR="009935E1" w:rsidRDefault="009935E1" w:rsidP="009935E1">
      <w:pPr>
        <w:pStyle w:val="berschrift1"/>
      </w:pPr>
    </w:p>
    <w:p w:rsidR="009935E1" w:rsidRDefault="009935E1" w:rsidP="009935E1"/>
    <w:p w:rsidR="009935E1" w:rsidRPr="009935E1" w:rsidRDefault="009935E1" w:rsidP="009935E1"/>
    <w:p w:rsidR="00724450" w:rsidRDefault="009935E1" w:rsidP="009935E1">
      <w:pPr>
        <w:pStyle w:val="berschrift1"/>
      </w:pPr>
      <w:bookmarkStart w:id="31" w:name="_Toc494529090"/>
      <w:r>
        <w:t>2.13 Gleichungen</w:t>
      </w:r>
      <w:bookmarkEnd w:id="31"/>
    </w:p>
    <w:p w:rsidR="009935E1" w:rsidRPr="009935E1" w:rsidRDefault="009935E1" w:rsidP="009935E1"/>
    <w:tbl>
      <w:tblPr>
        <w:tblStyle w:val="Tabellenraster"/>
        <w:tblW w:w="0" w:type="auto"/>
        <w:tblLook w:val="04A0" w:firstRow="1" w:lastRow="0" w:firstColumn="1" w:lastColumn="0" w:noHBand="0" w:noVBand="1"/>
      </w:tblPr>
      <w:tblGrid>
        <w:gridCol w:w="4606"/>
        <w:gridCol w:w="4606"/>
      </w:tblGrid>
      <w:tr w:rsidR="00724450" w:rsidTr="00AA5214">
        <w:trPr>
          <w:trHeight w:val="13891"/>
        </w:trPr>
        <w:tc>
          <w:tcPr>
            <w:tcW w:w="4606" w:type="dxa"/>
          </w:tcPr>
          <w:p w:rsidR="00724450" w:rsidRDefault="00724450" w:rsidP="00AA5214">
            <w:r>
              <w:lastRenderedPageBreak/>
              <w:t>Gleichungen</w:t>
            </w:r>
          </w:p>
          <w:p w:rsidR="00724450" w:rsidRDefault="00724450" w:rsidP="00AA5214"/>
          <w:p w:rsidR="00724450" w:rsidRDefault="00724450" w:rsidP="00AA5214">
            <w:r>
              <w:t xml:space="preserve">Löse die Gleichung: x +2 = 0 </w:t>
            </w:r>
          </w:p>
          <w:p w:rsidR="00724450" w:rsidRDefault="00724450" w:rsidP="00AA5214">
            <w:r>
              <w:t xml:space="preserve">Gehe auf Calculator </w:t>
            </w:r>
            <w:r>
              <w:sym w:font="Wingdings" w:char="F0E0"/>
            </w:r>
            <w:r>
              <w:t>menu</w:t>
            </w:r>
            <w:r>
              <w:sym w:font="Wingdings" w:char="F0E0"/>
            </w:r>
            <w:r>
              <w:t>Algebra</w:t>
            </w:r>
            <w:r>
              <w:sym w:font="Wingdings" w:char="F0E0"/>
            </w:r>
            <w:r>
              <w:t>Numerisch Lösen</w:t>
            </w:r>
          </w:p>
          <w:p w:rsidR="00724450" w:rsidRDefault="00724450" w:rsidP="00AA5214"/>
          <w:p w:rsidR="00724450" w:rsidRDefault="00724450" w:rsidP="00AA5214"/>
          <w:p w:rsidR="00724450" w:rsidRDefault="00724450" w:rsidP="00AA5214"/>
          <w:p w:rsidR="00724450" w:rsidRDefault="00724450" w:rsidP="00AA5214"/>
          <w:p w:rsidR="00724450" w:rsidRDefault="00724450" w:rsidP="00AA5214"/>
          <w:p w:rsidR="00724450" w:rsidRDefault="00724450" w:rsidP="00AA5214"/>
          <w:p w:rsidR="00724450" w:rsidRDefault="00724450" w:rsidP="00AA5214"/>
          <w:p w:rsidR="00724450" w:rsidRDefault="00724450" w:rsidP="00AA5214"/>
          <w:p w:rsidR="00724450" w:rsidRDefault="00724450" w:rsidP="00AA5214">
            <w:r>
              <w:t>Beachte beim Lösen das Einfügen der Gesuchten Variable nach dem Komma hinter dem Ergebnis der Funktion!</w:t>
            </w:r>
          </w:p>
          <w:p w:rsidR="00724450" w:rsidRDefault="00724450" w:rsidP="00AA5214"/>
          <w:p w:rsidR="00724450" w:rsidRDefault="00724450" w:rsidP="00AA5214"/>
          <w:p w:rsidR="00724450" w:rsidRDefault="00724450" w:rsidP="00AA5214"/>
          <w:p w:rsidR="00724450" w:rsidRDefault="00724450" w:rsidP="00AA5214"/>
          <w:p w:rsidR="00724450" w:rsidRDefault="00724450" w:rsidP="00AA5214"/>
          <w:p w:rsidR="00724450" w:rsidRDefault="00724450" w:rsidP="00AA5214"/>
          <w:p w:rsidR="00724450" w:rsidRDefault="00724450" w:rsidP="00AA5214"/>
          <w:p w:rsidR="00724450" w:rsidRDefault="00724450" w:rsidP="00AA5214"/>
          <w:p w:rsidR="00724450" w:rsidRDefault="00724450" w:rsidP="00AA5214"/>
          <w:p w:rsidR="00724450" w:rsidRDefault="00724450" w:rsidP="00AA5214"/>
          <w:p w:rsidR="00724450" w:rsidRDefault="00724450" w:rsidP="00AA5214">
            <w:r>
              <w:t>Vorsicht:</w:t>
            </w:r>
          </w:p>
          <w:p w:rsidR="00724450" w:rsidRPr="008F3539" w:rsidRDefault="00724450" w:rsidP="00AA5214">
            <w:r>
              <w:t xml:space="preserve">Es werden nicht </w:t>
            </w:r>
            <w:r w:rsidRPr="008F3539">
              <w:rPr>
                <w:u w:val="single"/>
              </w:rPr>
              <w:t>alle</w:t>
            </w:r>
            <w:r w:rsidRPr="008F3539">
              <w:t xml:space="preserve"> Lösungen gefunden!</w:t>
            </w:r>
          </w:p>
          <w:p w:rsidR="00724450" w:rsidRDefault="00724450" w:rsidP="00AA5214">
            <w:pPr>
              <w:rPr>
                <w:rFonts w:eastAsiaTheme="minorEastAsia"/>
              </w:rPr>
            </w:pPr>
            <w:r w:rsidRPr="008F3539">
              <w:t>Bsp.:</w:t>
            </w:r>
            <w:r>
              <w:t xml:space="preserve"> </w:t>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+ 6x-8=0</m:t>
              </m:r>
            </m:oMath>
          </w:p>
          <w:p w:rsidR="00724450" w:rsidRDefault="00724450" w:rsidP="00AA5214">
            <w:pPr>
              <w:rPr>
                <w:rFonts w:eastAsiaTheme="minorEastAsia"/>
              </w:rPr>
            </w:pPr>
            <w:r>
              <w:rPr>
                <w:rFonts w:eastAsiaTheme="minorEastAsia"/>
              </w:rPr>
              <w:t>Lösungen: 2, 4;</w:t>
            </w: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r>
              <w:rPr>
                <w:rFonts w:eastAsiaTheme="minorEastAsia"/>
              </w:rPr>
              <w:t xml:space="preserve">Funktion makieren </w:t>
            </w:r>
            <w:r w:rsidRPr="00976C18">
              <w:rPr>
                <w:rFonts w:eastAsiaTheme="minorEastAsia"/>
              </w:rPr>
              <w:sym w:font="Wingdings" w:char="F0E0"/>
            </w:r>
            <w:r>
              <w:rPr>
                <w:rFonts w:eastAsiaTheme="minorEastAsia"/>
              </w:rPr>
              <w:t>enter</w:t>
            </w:r>
            <w:r w:rsidRPr="00976C18">
              <w:rPr>
                <w:rFonts w:eastAsiaTheme="minorEastAsia"/>
              </w:rPr>
              <w:sym w:font="Wingdings" w:char="F0E0"/>
            </w:r>
            <w:r>
              <w:rPr>
                <w:rFonts w:eastAsiaTheme="minorEastAsia"/>
              </w:rPr>
              <w:t>Startwert bearbeiten</w:t>
            </w: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9935E1" w:rsidRDefault="009935E1"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r>
              <w:rPr>
                <w:rFonts w:eastAsiaTheme="minorEastAsia"/>
              </w:rPr>
              <w:lastRenderedPageBreak/>
              <w:t>Gleichungssysteme</w:t>
            </w:r>
          </w:p>
          <w:p w:rsidR="00724450" w:rsidRDefault="00724450" w:rsidP="00AA5214"/>
          <w:p w:rsidR="00724450" w:rsidRDefault="00724450" w:rsidP="00AA5214">
            <w:r>
              <w:t xml:space="preserve">Gehe auf Calculator </w:t>
            </w:r>
            <w:r>
              <w:sym w:font="Wingdings" w:char="F0E0"/>
            </w:r>
            <w:r>
              <w:t>menu</w:t>
            </w:r>
            <w:r>
              <w:sym w:font="Wingdings" w:char="F0E0"/>
            </w:r>
            <w:r>
              <w:t>Algebra</w:t>
            </w:r>
            <w:r>
              <w:sym w:font="Wingdings" w:char="F0E0"/>
            </w:r>
            <w:r>
              <w:t>Systeme linearer Gleichungen lösen</w:t>
            </w: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r>
              <w:rPr>
                <w:rFonts w:eastAsiaTheme="minorEastAsia"/>
              </w:rPr>
              <w:t>Anzahl der Gleichnungen und Nameen der Variablen festlegen</w:t>
            </w: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r>
              <w:rPr>
                <w:rFonts w:eastAsiaTheme="minorEastAsia"/>
              </w:rPr>
              <w:t>Lineares Gleichungssystem eingeben</w:t>
            </w:r>
          </w:p>
          <w:p w:rsidR="00724450" w:rsidRDefault="00724450" w:rsidP="00AA5214">
            <w:pPr>
              <w:rPr>
                <w:rFonts w:eastAsiaTheme="minorEastAsia"/>
              </w:rPr>
            </w:pPr>
            <w:r>
              <w:rPr>
                <w:rFonts w:eastAsiaTheme="minorEastAsia"/>
              </w:rPr>
              <w:t>Bsp.: 4x+3y=14</w:t>
            </w:r>
          </w:p>
          <w:p w:rsidR="00724450" w:rsidRDefault="00724450" w:rsidP="00AA5214">
            <w:pPr>
              <w:rPr>
                <w:rFonts w:eastAsiaTheme="minorEastAsia"/>
              </w:rPr>
            </w:pPr>
            <w:r>
              <w:rPr>
                <w:rFonts w:eastAsiaTheme="minorEastAsia"/>
              </w:rPr>
              <w:t xml:space="preserve">          6x+21=6y</w:t>
            </w:r>
          </w:p>
          <w:p w:rsidR="00724450" w:rsidRDefault="00724450" w:rsidP="00AA5214">
            <w:pPr>
              <w:rPr>
                <w:rFonts w:eastAsiaTheme="minorEastAsia"/>
              </w:rPr>
            </w:pPr>
          </w:p>
          <w:p w:rsidR="00724450" w:rsidRDefault="00724450" w:rsidP="00AA5214">
            <w:pPr>
              <w:rPr>
                <w:rFonts w:eastAsiaTheme="minorEastAsia"/>
              </w:rPr>
            </w:pPr>
            <w:r>
              <w:rPr>
                <w:rFonts w:eastAsiaTheme="minorEastAsia"/>
              </w:rPr>
              <w:t>In den Klammern am Ende Ausgabereihenfolge der Variablen festlegen!</w:t>
            </w: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p>
          <w:p w:rsidR="00724450" w:rsidRDefault="00724450" w:rsidP="00AA5214">
            <w:pPr>
              <w:rPr>
                <w:rFonts w:eastAsiaTheme="minorEastAsia"/>
              </w:rPr>
            </w:pPr>
            <w:r>
              <w:rPr>
                <w:rFonts w:eastAsiaTheme="minorEastAsia"/>
              </w:rPr>
              <w:t>Dann enter drücken und Ergebnis ablesen.</w:t>
            </w:r>
          </w:p>
          <w:p w:rsidR="00724450" w:rsidRPr="00EC646B" w:rsidRDefault="00724450" w:rsidP="00724450">
            <w:pPr>
              <w:pStyle w:val="Listenabsatz"/>
              <w:numPr>
                <w:ilvl w:val="0"/>
                <w:numId w:val="32"/>
              </w:numPr>
              <w:rPr>
                <w:rFonts w:asciiTheme="minorHAnsi" w:eastAsiaTheme="minorEastAsia" w:hAnsiTheme="minorHAnsi"/>
              </w:rPr>
            </w:pP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p>
          <w:p w:rsidR="00724450" w:rsidRDefault="00724450" w:rsidP="00724450">
            <w:pPr>
              <w:pStyle w:val="Listenabsatz"/>
              <w:numPr>
                <w:ilvl w:val="0"/>
                <w:numId w:val="32"/>
              </w:numPr>
              <w:rPr>
                <w:rFonts w:eastAsiaTheme="minorEastAsia"/>
              </w:rPr>
            </w:pPr>
            <m:oMath>
              <m:r>
                <w:rPr>
                  <w:rFonts w:ascii="Cambria Math" w:eastAsiaTheme="minorEastAsia" w:hAnsi="Cambria Math"/>
                </w:rPr>
                <m:t>y=4</m:t>
              </m:r>
            </m:oMath>
          </w:p>
          <w:p w:rsidR="00724450" w:rsidRPr="00310351" w:rsidRDefault="00724450" w:rsidP="00AA5214">
            <w:pPr>
              <w:rPr>
                <w:rFonts w:eastAsiaTheme="minorEastAsia"/>
                <w:b/>
                <w:i/>
                <w:u w:val="single"/>
              </w:rPr>
            </w:pPr>
          </w:p>
        </w:tc>
        <w:tc>
          <w:tcPr>
            <w:tcW w:w="4606" w:type="dxa"/>
          </w:tcPr>
          <w:p w:rsidR="00724450" w:rsidRDefault="00724450" w:rsidP="00AA5214">
            <w:r>
              <w:rPr>
                <w:noProof/>
                <w:lang w:eastAsia="de-DE"/>
              </w:rPr>
              <w:lastRenderedPageBreak/>
              <w:drawing>
                <wp:inline distT="0" distB="0" distL="0" distR="0">
                  <wp:extent cx="2645289" cy="1981200"/>
                  <wp:effectExtent l="19050" t="0" r="2661" b="0"/>
                  <wp:docPr id="46" name="Bild 3" descr="C:\Users\kuessilas99.SCHULE\Desktop\Bil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essilas99.SCHULE\Desktop\Bild3.PNG"/>
                          <pic:cNvPicPr>
                            <a:picLocks noChangeAspect="1" noChangeArrowheads="1"/>
                          </pic:cNvPicPr>
                        </pic:nvPicPr>
                        <pic:blipFill>
                          <a:blip r:embed="rId113" cstate="print"/>
                          <a:srcRect/>
                          <a:stretch>
                            <a:fillRect/>
                          </a:stretch>
                        </pic:blipFill>
                        <pic:spPr bwMode="auto">
                          <a:xfrm>
                            <a:off x="0" y="0"/>
                            <a:ext cx="2645289" cy="1981200"/>
                          </a:xfrm>
                          <a:prstGeom prst="rect">
                            <a:avLst/>
                          </a:prstGeom>
                          <a:noFill/>
                          <a:ln w="9525">
                            <a:noFill/>
                            <a:miter lim="800000"/>
                            <a:headEnd/>
                            <a:tailEnd/>
                          </a:ln>
                        </pic:spPr>
                      </pic:pic>
                    </a:graphicData>
                  </a:graphic>
                </wp:inline>
              </w:drawing>
            </w:r>
          </w:p>
          <w:p w:rsidR="00724450" w:rsidRDefault="00724450" w:rsidP="00AA5214"/>
          <w:p w:rsidR="00724450" w:rsidRDefault="00724450" w:rsidP="00AA5214">
            <w:r>
              <w:rPr>
                <w:noProof/>
                <w:lang w:eastAsia="de-DE"/>
              </w:rPr>
              <w:drawing>
                <wp:inline distT="0" distB="0" distL="0" distR="0">
                  <wp:extent cx="2652607" cy="1981200"/>
                  <wp:effectExtent l="19050" t="0" r="0" b="0"/>
                  <wp:docPr id="47" name="Bild 4" descr="C:\Users\kuessilas99.SCHULE\Desktop\bil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essilas99.SCHULE\Desktop\bild4.PNG"/>
                          <pic:cNvPicPr>
                            <a:picLocks noChangeAspect="1" noChangeArrowheads="1"/>
                          </pic:cNvPicPr>
                        </pic:nvPicPr>
                        <pic:blipFill>
                          <a:blip r:embed="rId114" cstate="print"/>
                          <a:srcRect/>
                          <a:stretch>
                            <a:fillRect/>
                          </a:stretch>
                        </pic:blipFill>
                        <pic:spPr bwMode="auto">
                          <a:xfrm>
                            <a:off x="0" y="0"/>
                            <a:ext cx="2652607" cy="1981200"/>
                          </a:xfrm>
                          <a:prstGeom prst="rect">
                            <a:avLst/>
                          </a:prstGeom>
                          <a:noFill/>
                          <a:ln w="9525">
                            <a:noFill/>
                            <a:miter lim="800000"/>
                            <a:headEnd/>
                            <a:tailEnd/>
                          </a:ln>
                        </pic:spPr>
                      </pic:pic>
                    </a:graphicData>
                  </a:graphic>
                </wp:inline>
              </w:drawing>
            </w:r>
          </w:p>
          <w:p w:rsidR="00724450" w:rsidRDefault="00724450" w:rsidP="00AA5214"/>
          <w:p w:rsidR="00724450" w:rsidRDefault="00724450" w:rsidP="00AA5214">
            <w:r>
              <w:rPr>
                <w:rFonts w:eastAsiaTheme="minorEastAsia"/>
                <w:noProof/>
                <w:lang w:eastAsia="de-DE"/>
              </w:rPr>
              <w:drawing>
                <wp:inline distT="0" distB="0" distL="0" distR="0">
                  <wp:extent cx="2667000" cy="2012725"/>
                  <wp:effectExtent l="19050" t="0" r="0" b="0"/>
                  <wp:docPr id="48" name="Bild 1" descr="C:\Users\kuessilas99.SCHULE\Desktop\Bi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essilas99.SCHULE\Desktop\Bild 1.PNG"/>
                          <pic:cNvPicPr>
                            <a:picLocks noChangeAspect="1" noChangeArrowheads="1"/>
                          </pic:cNvPicPr>
                        </pic:nvPicPr>
                        <pic:blipFill>
                          <a:blip r:embed="rId115" cstate="print"/>
                          <a:srcRect/>
                          <a:stretch>
                            <a:fillRect/>
                          </a:stretch>
                        </pic:blipFill>
                        <pic:spPr bwMode="auto">
                          <a:xfrm>
                            <a:off x="0" y="0"/>
                            <a:ext cx="2667000" cy="2012725"/>
                          </a:xfrm>
                          <a:prstGeom prst="rect">
                            <a:avLst/>
                          </a:prstGeom>
                          <a:noFill/>
                          <a:ln w="9525">
                            <a:noFill/>
                            <a:miter lim="800000"/>
                            <a:headEnd/>
                            <a:tailEnd/>
                          </a:ln>
                        </pic:spPr>
                      </pic:pic>
                    </a:graphicData>
                  </a:graphic>
                </wp:inline>
              </w:drawing>
            </w:r>
          </w:p>
          <w:p w:rsidR="00724450" w:rsidRDefault="00724450" w:rsidP="00AA5214"/>
          <w:p w:rsidR="00724450" w:rsidRDefault="00724450" w:rsidP="00AA5214">
            <w:r>
              <w:rPr>
                <w:rFonts w:eastAsiaTheme="minorEastAsia"/>
                <w:noProof/>
                <w:lang w:eastAsia="de-DE"/>
              </w:rPr>
              <w:drawing>
                <wp:inline distT="0" distB="0" distL="0" distR="0">
                  <wp:extent cx="2667000" cy="2005806"/>
                  <wp:effectExtent l="19050" t="0" r="0" b="0"/>
                  <wp:docPr id="49" name="Bild 2" descr="C:\Users\kuessilas99.SCHULE\Desktop\Bil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essilas99.SCHULE\Desktop\Bild 2.PNG"/>
                          <pic:cNvPicPr>
                            <a:picLocks noChangeAspect="1" noChangeArrowheads="1"/>
                          </pic:cNvPicPr>
                        </pic:nvPicPr>
                        <pic:blipFill>
                          <a:blip r:embed="rId116" cstate="print"/>
                          <a:srcRect/>
                          <a:stretch>
                            <a:fillRect/>
                          </a:stretch>
                        </pic:blipFill>
                        <pic:spPr bwMode="auto">
                          <a:xfrm>
                            <a:off x="0" y="0"/>
                            <a:ext cx="2667000" cy="2005806"/>
                          </a:xfrm>
                          <a:prstGeom prst="rect">
                            <a:avLst/>
                          </a:prstGeom>
                          <a:noFill/>
                          <a:ln w="9525">
                            <a:noFill/>
                            <a:miter lim="800000"/>
                            <a:headEnd/>
                            <a:tailEnd/>
                          </a:ln>
                        </pic:spPr>
                      </pic:pic>
                    </a:graphicData>
                  </a:graphic>
                </wp:inline>
              </w:drawing>
            </w:r>
          </w:p>
          <w:p w:rsidR="00724450" w:rsidRDefault="00724450" w:rsidP="00AA5214"/>
          <w:p w:rsidR="00724450" w:rsidRDefault="00724450" w:rsidP="00AA5214"/>
          <w:p w:rsidR="00724450" w:rsidRDefault="00724450" w:rsidP="00AA5214"/>
          <w:p w:rsidR="00724450" w:rsidRDefault="00724450" w:rsidP="00AA5214">
            <w:r w:rsidRPr="00DA36EF">
              <w:rPr>
                <w:noProof/>
                <w:lang w:eastAsia="de-DE"/>
              </w:rPr>
              <w:lastRenderedPageBreak/>
              <w:drawing>
                <wp:inline distT="0" distB="0" distL="0" distR="0">
                  <wp:extent cx="2571750" cy="1916733"/>
                  <wp:effectExtent l="19050" t="0" r="0" b="0"/>
                  <wp:docPr id="50" name="Bild 5" descr="C:\Users\kuessilas99.SCHULE\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essilas99.SCHULE\Desktop\5.PNG"/>
                          <pic:cNvPicPr>
                            <a:picLocks noChangeAspect="1" noChangeArrowheads="1"/>
                          </pic:cNvPicPr>
                        </pic:nvPicPr>
                        <pic:blipFill>
                          <a:blip r:embed="rId117" cstate="print"/>
                          <a:srcRect/>
                          <a:stretch>
                            <a:fillRect/>
                          </a:stretch>
                        </pic:blipFill>
                        <pic:spPr bwMode="auto">
                          <a:xfrm>
                            <a:off x="0" y="0"/>
                            <a:ext cx="2582149" cy="1924483"/>
                          </a:xfrm>
                          <a:prstGeom prst="rect">
                            <a:avLst/>
                          </a:prstGeom>
                          <a:noFill/>
                          <a:ln w="9525">
                            <a:noFill/>
                            <a:miter lim="800000"/>
                            <a:headEnd/>
                            <a:tailEnd/>
                          </a:ln>
                        </pic:spPr>
                      </pic:pic>
                    </a:graphicData>
                  </a:graphic>
                </wp:inline>
              </w:drawing>
            </w:r>
          </w:p>
          <w:p w:rsidR="00724450" w:rsidRDefault="00724450" w:rsidP="00AA5214"/>
          <w:p w:rsidR="00724450" w:rsidRDefault="00724450" w:rsidP="00AA5214">
            <w:r>
              <w:rPr>
                <w:noProof/>
                <w:lang w:eastAsia="de-DE"/>
              </w:rPr>
              <w:drawing>
                <wp:inline distT="0" distB="0" distL="0" distR="0">
                  <wp:extent cx="2571750" cy="1932839"/>
                  <wp:effectExtent l="19050" t="0" r="0" b="0"/>
                  <wp:docPr id="51" name="Bild 6" descr="C:\Users\kuessilas99.SCHULE\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essilas99.SCHULE\Desktop\6.PNG"/>
                          <pic:cNvPicPr>
                            <a:picLocks noChangeAspect="1" noChangeArrowheads="1"/>
                          </pic:cNvPicPr>
                        </pic:nvPicPr>
                        <pic:blipFill>
                          <a:blip r:embed="rId118" cstate="print"/>
                          <a:srcRect/>
                          <a:stretch>
                            <a:fillRect/>
                          </a:stretch>
                        </pic:blipFill>
                        <pic:spPr bwMode="auto">
                          <a:xfrm>
                            <a:off x="0" y="0"/>
                            <a:ext cx="2571750" cy="1932839"/>
                          </a:xfrm>
                          <a:prstGeom prst="rect">
                            <a:avLst/>
                          </a:prstGeom>
                          <a:noFill/>
                          <a:ln w="9525">
                            <a:noFill/>
                            <a:miter lim="800000"/>
                            <a:headEnd/>
                            <a:tailEnd/>
                          </a:ln>
                        </pic:spPr>
                      </pic:pic>
                    </a:graphicData>
                  </a:graphic>
                </wp:inline>
              </w:drawing>
            </w:r>
          </w:p>
          <w:p w:rsidR="00724450" w:rsidRDefault="00724450" w:rsidP="00AA5214"/>
          <w:p w:rsidR="00724450" w:rsidRDefault="00724450" w:rsidP="00AA5214">
            <w:r>
              <w:rPr>
                <w:rFonts w:eastAsiaTheme="minorEastAsia"/>
                <w:noProof/>
                <w:lang w:eastAsia="de-DE"/>
              </w:rPr>
              <w:drawing>
                <wp:inline distT="0" distB="0" distL="0" distR="0">
                  <wp:extent cx="2571750" cy="1924802"/>
                  <wp:effectExtent l="19050" t="0" r="0" b="0"/>
                  <wp:docPr id="52" name="Bild 7" descr="C:\Users\kuessilas99.SCHULE\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essilas99.SCHULE\Desktop\7.pNG"/>
                          <pic:cNvPicPr>
                            <a:picLocks noChangeAspect="1" noChangeArrowheads="1"/>
                          </pic:cNvPicPr>
                        </pic:nvPicPr>
                        <pic:blipFill>
                          <a:blip r:embed="rId119" cstate="print"/>
                          <a:srcRect/>
                          <a:stretch>
                            <a:fillRect/>
                          </a:stretch>
                        </pic:blipFill>
                        <pic:spPr bwMode="auto">
                          <a:xfrm>
                            <a:off x="0" y="0"/>
                            <a:ext cx="2571750" cy="1924802"/>
                          </a:xfrm>
                          <a:prstGeom prst="rect">
                            <a:avLst/>
                          </a:prstGeom>
                          <a:noFill/>
                          <a:ln w="9525">
                            <a:noFill/>
                            <a:miter lim="800000"/>
                            <a:headEnd/>
                            <a:tailEnd/>
                          </a:ln>
                        </pic:spPr>
                      </pic:pic>
                    </a:graphicData>
                  </a:graphic>
                </wp:inline>
              </w:drawing>
            </w:r>
          </w:p>
          <w:p w:rsidR="00724450" w:rsidRDefault="00724450" w:rsidP="00AA5214"/>
          <w:p w:rsidR="00724450" w:rsidRDefault="00724450" w:rsidP="00AA5214">
            <w:r>
              <w:rPr>
                <w:rFonts w:eastAsiaTheme="minorEastAsia"/>
                <w:noProof/>
                <w:lang w:eastAsia="de-DE"/>
              </w:rPr>
              <w:drawing>
                <wp:inline distT="0" distB="0" distL="0" distR="0">
                  <wp:extent cx="2550179" cy="1895475"/>
                  <wp:effectExtent l="19050" t="0" r="2521" b="0"/>
                  <wp:docPr id="53" name="Bild 8" descr="C:\Users\kuessilas99.SCHULE\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essilas99.SCHULE\Desktop\8.PNG"/>
                          <pic:cNvPicPr>
                            <a:picLocks noChangeAspect="1" noChangeArrowheads="1"/>
                          </pic:cNvPicPr>
                        </pic:nvPicPr>
                        <pic:blipFill>
                          <a:blip r:embed="rId120" cstate="print"/>
                          <a:srcRect/>
                          <a:stretch>
                            <a:fillRect/>
                          </a:stretch>
                        </pic:blipFill>
                        <pic:spPr bwMode="auto">
                          <a:xfrm>
                            <a:off x="0" y="0"/>
                            <a:ext cx="2551255" cy="1896275"/>
                          </a:xfrm>
                          <a:prstGeom prst="rect">
                            <a:avLst/>
                          </a:prstGeom>
                          <a:noFill/>
                          <a:ln w="9525">
                            <a:noFill/>
                            <a:miter lim="800000"/>
                            <a:headEnd/>
                            <a:tailEnd/>
                          </a:ln>
                        </pic:spPr>
                      </pic:pic>
                    </a:graphicData>
                  </a:graphic>
                </wp:inline>
              </w:drawing>
            </w:r>
          </w:p>
        </w:tc>
      </w:tr>
    </w:tbl>
    <w:p w:rsidR="00311CE6" w:rsidRDefault="00311CE6" w:rsidP="00226E22">
      <w:pPr>
        <w:spacing w:line="360" w:lineRule="auto"/>
        <w:jc w:val="both"/>
      </w:pPr>
    </w:p>
    <w:p w:rsidR="00B76732" w:rsidRDefault="00863BAF" w:rsidP="00863BAF">
      <w:pPr>
        <w:pStyle w:val="berschrift1"/>
      </w:pPr>
      <w:bookmarkStart w:id="32" w:name="_Toc494529091"/>
      <w:r>
        <w:lastRenderedPageBreak/>
        <w:t>3</w:t>
      </w:r>
      <w:r w:rsidR="00AC4550">
        <w:t xml:space="preserve">. </w:t>
      </w:r>
      <w:r>
        <w:t>Beispielaufgaben für das Abitur</w:t>
      </w:r>
      <w:bookmarkEnd w:id="32"/>
      <w:r>
        <w:t xml:space="preserve">  </w:t>
      </w:r>
    </w:p>
    <w:p w:rsidR="0062033F" w:rsidRPr="0062033F" w:rsidRDefault="0062033F" w:rsidP="0062033F"/>
    <w:sectPr w:rsidR="0062033F" w:rsidRPr="0062033F" w:rsidSect="00194718">
      <w:footerReference w:type="default" r:id="rId121"/>
      <w:pgSz w:w="11906" w:h="16838"/>
      <w:pgMar w:top="1135" w:right="707" w:bottom="851"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2A9B" w:rsidRDefault="001F2A9B" w:rsidP="00DF1176">
      <w:pPr>
        <w:spacing w:after="0" w:line="240" w:lineRule="auto"/>
      </w:pPr>
      <w:r>
        <w:separator/>
      </w:r>
    </w:p>
  </w:endnote>
  <w:endnote w:type="continuationSeparator" w:id="0">
    <w:p w:rsidR="001F2A9B" w:rsidRDefault="001F2A9B" w:rsidP="00DF1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183691"/>
      <w:docPartObj>
        <w:docPartGallery w:val="Page Numbers (Bottom of Page)"/>
        <w:docPartUnique/>
      </w:docPartObj>
    </w:sdtPr>
    <w:sdtEndPr/>
    <w:sdtContent>
      <w:p w:rsidR="00AA5214" w:rsidRDefault="00AA5214">
        <w:pPr>
          <w:pStyle w:val="Fuzeile"/>
          <w:jc w:val="right"/>
        </w:pPr>
        <w:r>
          <w:fldChar w:fldCharType="begin"/>
        </w:r>
        <w:r>
          <w:instrText>PAGE   \* MERGEFORMAT</w:instrText>
        </w:r>
        <w:r>
          <w:fldChar w:fldCharType="separate"/>
        </w:r>
        <w:r w:rsidR="00194718">
          <w:rPr>
            <w:noProof/>
          </w:rPr>
          <w:t>23</w:t>
        </w:r>
        <w:r>
          <w:fldChar w:fldCharType="end"/>
        </w:r>
      </w:p>
    </w:sdtContent>
  </w:sdt>
  <w:p w:rsidR="00AA5214" w:rsidRDefault="00AA52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2A9B" w:rsidRDefault="001F2A9B" w:rsidP="00DF1176">
      <w:pPr>
        <w:spacing w:after="0" w:line="240" w:lineRule="auto"/>
      </w:pPr>
      <w:r>
        <w:separator/>
      </w:r>
    </w:p>
  </w:footnote>
  <w:footnote w:type="continuationSeparator" w:id="0">
    <w:p w:rsidR="001F2A9B" w:rsidRDefault="001F2A9B" w:rsidP="00DF1176">
      <w:pPr>
        <w:spacing w:after="0" w:line="240" w:lineRule="auto"/>
      </w:pPr>
      <w:r>
        <w:continuationSeparator/>
      </w:r>
    </w:p>
  </w:footnote>
  <w:footnote w:id="1">
    <w:p w:rsidR="00AA5214" w:rsidRPr="00724450" w:rsidRDefault="00AA5214">
      <w:pPr>
        <w:pStyle w:val="Funotentext"/>
        <w:rPr>
          <w:lang w:val="en-US"/>
        </w:rPr>
      </w:pPr>
      <w:r>
        <w:rPr>
          <w:rStyle w:val="Funotenzeichen"/>
        </w:rPr>
        <w:footnoteRef/>
      </w:r>
      <w:r w:rsidRPr="00724450">
        <w:rPr>
          <w:lang w:val="en-US"/>
        </w:rPr>
        <w:t xml:space="preserve"> </w:t>
      </w:r>
      <w:hyperlink r:id="rId1" w:history="1">
        <w:r w:rsidRPr="00724450">
          <w:rPr>
            <w:rStyle w:val="Hyperlink"/>
            <w:lang w:val="en-US"/>
          </w:rPr>
          <w:t>https://gymnasium.bildung-rp.de/fileadmin/user_upload/gymnasium.bildung-rp.de/mss/Operatoren_Mathematik.pdf</w:t>
        </w:r>
      </w:hyperlink>
      <w:r w:rsidRPr="00724450">
        <w:rPr>
          <w:lang w:val="en-US"/>
        </w:rPr>
        <w:t xml:space="preserve"> (Stand 1017)</w:t>
      </w:r>
    </w:p>
  </w:footnote>
  <w:footnote w:id="2">
    <w:p w:rsidR="00AA5214" w:rsidRPr="00724450" w:rsidRDefault="00AA5214">
      <w:pPr>
        <w:pStyle w:val="Funotentext"/>
        <w:rPr>
          <w:lang w:val="en-US"/>
        </w:rPr>
      </w:pPr>
      <w:r>
        <w:rPr>
          <w:rStyle w:val="Funotenzeichen"/>
        </w:rPr>
        <w:footnoteRef/>
      </w:r>
      <w:r w:rsidRPr="00724450">
        <w:rPr>
          <w:lang w:val="en-US"/>
        </w:rPr>
        <w:t xml:space="preserve"> </w:t>
      </w:r>
      <w:hyperlink r:id="rId2" w:anchor="c2604" w:history="1">
        <w:r w:rsidRPr="00724450">
          <w:rPr>
            <w:rStyle w:val="Hyperlink"/>
            <w:lang w:val="en-US"/>
          </w:rPr>
          <w:t>https://www.kmk.org/themen/qualitaetssicherung-in-schulen/bildungsstandards.html#c2604</w:t>
        </w:r>
      </w:hyperlink>
      <w:r w:rsidRPr="00724450">
        <w:rPr>
          <w:lang w:val="en-US"/>
        </w:rPr>
        <w:t xml:space="preserve"> (Stand 2017)</w:t>
      </w:r>
    </w:p>
    <w:p w:rsidR="00AA5214" w:rsidRPr="00724450" w:rsidRDefault="00AA5214">
      <w:pPr>
        <w:pStyle w:val="Funotentext"/>
        <w:rPr>
          <w:lang w:val="en-US"/>
        </w:rPr>
      </w:pPr>
      <w:r w:rsidRPr="00724450">
        <w:rPr>
          <w:lang w:val="en-US"/>
        </w:rPr>
        <w:t xml:space="preserve"> </w:t>
      </w:r>
    </w:p>
  </w:footnote>
  <w:footnote w:id="3">
    <w:p w:rsidR="00AA5214" w:rsidRPr="00724450" w:rsidRDefault="00AA5214">
      <w:pPr>
        <w:pStyle w:val="Funotentext"/>
        <w:rPr>
          <w:lang w:val="en-US"/>
        </w:rPr>
      </w:pPr>
      <w:r>
        <w:rPr>
          <w:rStyle w:val="Funotenzeichen"/>
        </w:rPr>
        <w:footnoteRef/>
      </w:r>
      <w:r w:rsidRPr="00724450">
        <w:rPr>
          <w:lang w:val="en-US"/>
        </w:rPr>
        <w:t xml:space="preserve"> </w:t>
      </w:r>
      <w:hyperlink r:id="rId3" w:history="1">
        <w:r w:rsidRPr="00724450">
          <w:rPr>
            <w:rStyle w:val="Hyperlink"/>
            <w:lang w:val="en-US"/>
          </w:rPr>
          <w:t>https://gymnasium.bildung-rp.de/fileadmin/user_upload/gymnasium.bildung-rp.de/downloads/GTR-Kompetenzen.pdf</w:t>
        </w:r>
      </w:hyperlink>
      <w:r w:rsidRPr="00724450">
        <w:rPr>
          <w:lang w:val="en-US"/>
        </w:rPr>
        <w:t xml:space="preserve"> (Stand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2ACB"/>
    <w:multiLevelType w:val="hybridMultilevel"/>
    <w:tmpl w:val="3C888C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1C53D4"/>
    <w:multiLevelType w:val="hybridMultilevel"/>
    <w:tmpl w:val="082835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645C1E"/>
    <w:multiLevelType w:val="multilevel"/>
    <w:tmpl w:val="14A8CDD2"/>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FC0001"/>
    <w:multiLevelType w:val="multilevel"/>
    <w:tmpl w:val="9ECC7E2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76508F"/>
    <w:multiLevelType w:val="hybridMultilevel"/>
    <w:tmpl w:val="5C6E7B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EF6FCC"/>
    <w:multiLevelType w:val="multilevel"/>
    <w:tmpl w:val="88FCB0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13B71111"/>
    <w:multiLevelType w:val="hybridMultilevel"/>
    <w:tmpl w:val="981A8C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7C77121"/>
    <w:multiLevelType w:val="hybridMultilevel"/>
    <w:tmpl w:val="CDDAB9C0"/>
    <w:lvl w:ilvl="0" w:tplc="BBFC6276">
      <w:start w:val="1"/>
      <w:numFmt w:val="decimal"/>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17E43C6C"/>
    <w:multiLevelType w:val="multilevel"/>
    <w:tmpl w:val="FD428C8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84C5377"/>
    <w:multiLevelType w:val="hybridMultilevel"/>
    <w:tmpl w:val="054459E2"/>
    <w:lvl w:ilvl="0" w:tplc="0314884E">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194D56E2"/>
    <w:multiLevelType w:val="hybridMultilevel"/>
    <w:tmpl w:val="C57E0B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9D412A5"/>
    <w:multiLevelType w:val="hybridMultilevel"/>
    <w:tmpl w:val="73F05A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094130D"/>
    <w:multiLevelType w:val="hybridMultilevel"/>
    <w:tmpl w:val="3BB269E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78C5349"/>
    <w:multiLevelType w:val="hybridMultilevel"/>
    <w:tmpl w:val="8F5052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B50369D"/>
    <w:multiLevelType w:val="hybridMultilevel"/>
    <w:tmpl w:val="E286BB0E"/>
    <w:lvl w:ilvl="0" w:tplc="4E02FA6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3EAD2858"/>
    <w:multiLevelType w:val="hybridMultilevel"/>
    <w:tmpl w:val="44A4D4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F0E1E06"/>
    <w:multiLevelType w:val="hybridMultilevel"/>
    <w:tmpl w:val="78E8F4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0853333"/>
    <w:multiLevelType w:val="hybridMultilevel"/>
    <w:tmpl w:val="2FDA04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3F530BD"/>
    <w:multiLevelType w:val="hybridMultilevel"/>
    <w:tmpl w:val="F384A4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57B1AFD"/>
    <w:multiLevelType w:val="multilevel"/>
    <w:tmpl w:val="0076ECA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664982"/>
    <w:multiLevelType w:val="hybridMultilevel"/>
    <w:tmpl w:val="5126996A"/>
    <w:lvl w:ilvl="0" w:tplc="9FD888BE">
      <w:start w:val="1"/>
      <w:numFmt w:val="decimal"/>
      <w:lvlText w:val="%1."/>
      <w:lvlJc w:val="left"/>
      <w:pPr>
        <w:ind w:left="720" w:hanging="360"/>
      </w:pPr>
      <w:rPr>
        <w:rFonts w:eastAsiaTheme="majorEastAsia" w:cs="Times New Roman"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6CB7318"/>
    <w:multiLevelType w:val="hybridMultilevel"/>
    <w:tmpl w:val="81E826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C223CE1"/>
    <w:multiLevelType w:val="hybridMultilevel"/>
    <w:tmpl w:val="3DC415B2"/>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FE8099D"/>
    <w:multiLevelType w:val="hybridMultilevel"/>
    <w:tmpl w:val="7A2202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1E26336"/>
    <w:multiLevelType w:val="hybridMultilevel"/>
    <w:tmpl w:val="512EC7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1E560DF"/>
    <w:multiLevelType w:val="hybridMultilevel"/>
    <w:tmpl w:val="88A830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330672A"/>
    <w:multiLevelType w:val="multilevel"/>
    <w:tmpl w:val="8354C4FA"/>
    <w:lvl w:ilvl="0">
      <w:start w:val="1"/>
      <w:numFmt w:val="upperRoman"/>
      <w:lvlText w:val="%1."/>
      <w:lvlJc w:val="left"/>
      <w:pPr>
        <w:ind w:left="720" w:hanging="360"/>
      </w:pPr>
      <w:rPr>
        <w:rFonts w:ascii="Times New Roman" w:eastAsiaTheme="minorHAnsi" w:hAnsi="Times New Roman" w:cstheme="minorBid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63CE2DCE"/>
    <w:multiLevelType w:val="hybridMultilevel"/>
    <w:tmpl w:val="900CB3E0"/>
    <w:lvl w:ilvl="0" w:tplc="714E5746">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5B34D5F"/>
    <w:multiLevelType w:val="hybridMultilevel"/>
    <w:tmpl w:val="23A025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0F128FD"/>
    <w:multiLevelType w:val="hybridMultilevel"/>
    <w:tmpl w:val="63B693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2E04940"/>
    <w:multiLevelType w:val="multilevel"/>
    <w:tmpl w:val="DCD213D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FBF15CD"/>
    <w:multiLevelType w:val="hybridMultilevel"/>
    <w:tmpl w:val="AA24C8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6"/>
  </w:num>
  <w:num w:numId="3">
    <w:abstractNumId w:val="14"/>
  </w:num>
  <w:num w:numId="4">
    <w:abstractNumId w:val="9"/>
  </w:num>
  <w:num w:numId="5">
    <w:abstractNumId w:val="12"/>
  </w:num>
  <w:num w:numId="6">
    <w:abstractNumId w:val="10"/>
  </w:num>
  <w:num w:numId="7">
    <w:abstractNumId w:val="18"/>
  </w:num>
  <w:num w:numId="8">
    <w:abstractNumId w:val="25"/>
  </w:num>
  <w:num w:numId="9">
    <w:abstractNumId w:val="31"/>
  </w:num>
  <w:num w:numId="10">
    <w:abstractNumId w:val="15"/>
  </w:num>
  <w:num w:numId="11">
    <w:abstractNumId w:val="13"/>
  </w:num>
  <w:num w:numId="12">
    <w:abstractNumId w:val="17"/>
  </w:num>
  <w:num w:numId="13">
    <w:abstractNumId w:val="28"/>
  </w:num>
  <w:num w:numId="14">
    <w:abstractNumId w:val="23"/>
  </w:num>
  <w:num w:numId="15">
    <w:abstractNumId w:val="8"/>
  </w:num>
  <w:num w:numId="16">
    <w:abstractNumId w:val="0"/>
  </w:num>
  <w:num w:numId="17">
    <w:abstractNumId w:val="6"/>
  </w:num>
  <w:num w:numId="18">
    <w:abstractNumId w:val="24"/>
  </w:num>
  <w:num w:numId="19">
    <w:abstractNumId w:val="22"/>
  </w:num>
  <w:num w:numId="20">
    <w:abstractNumId w:val="4"/>
  </w:num>
  <w:num w:numId="21">
    <w:abstractNumId w:val="29"/>
  </w:num>
  <w:num w:numId="22">
    <w:abstractNumId w:val="19"/>
  </w:num>
  <w:num w:numId="23">
    <w:abstractNumId w:val="21"/>
  </w:num>
  <w:num w:numId="24">
    <w:abstractNumId w:val="20"/>
  </w:num>
  <w:num w:numId="25">
    <w:abstractNumId w:val="5"/>
  </w:num>
  <w:num w:numId="26">
    <w:abstractNumId w:val="26"/>
  </w:num>
  <w:num w:numId="27">
    <w:abstractNumId w:val="7"/>
  </w:num>
  <w:num w:numId="28">
    <w:abstractNumId w:val="1"/>
  </w:num>
  <w:num w:numId="29">
    <w:abstractNumId w:val="30"/>
  </w:num>
  <w:num w:numId="30">
    <w:abstractNumId w:val="3"/>
  </w:num>
  <w:num w:numId="31">
    <w:abstractNumId w:val="11"/>
  </w:num>
  <w:num w:numId="32">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DE4"/>
    <w:rsid w:val="00015D3E"/>
    <w:rsid w:val="00025564"/>
    <w:rsid w:val="0003057D"/>
    <w:rsid w:val="00031BBE"/>
    <w:rsid w:val="000429C9"/>
    <w:rsid w:val="000440A1"/>
    <w:rsid w:val="000729E7"/>
    <w:rsid w:val="000A2385"/>
    <w:rsid w:val="000A2410"/>
    <w:rsid w:val="000A6DD0"/>
    <w:rsid w:val="000C1633"/>
    <w:rsid w:val="000D32E0"/>
    <w:rsid w:val="000E35EF"/>
    <w:rsid w:val="000E71EE"/>
    <w:rsid w:val="000E7AA9"/>
    <w:rsid w:val="0011469A"/>
    <w:rsid w:val="001178F7"/>
    <w:rsid w:val="0012354C"/>
    <w:rsid w:val="00135F13"/>
    <w:rsid w:val="00153278"/>
    <w:rsid w:val="00160563"/>
    <w:rsid w:val="00176FCC"/>
    <w:rsid w:val="001833C0"/>
    <w:rsid w:val="00187CDE"/>
    <w:rsid w:val="00187DFA"/>
    <w:rsid w:val="001927B6"/>
    <w:rsid w:val="00194718"/>
    <w:rsid w:val="001A3D83"/>
    <w:rsid w:val="001B05D5"/>
    <w:rsid w:val="001D303D"/>
    <w:rsid w:val="001E7ACC"/>
    <w:rsid w:val="001F2A9B"/>
    <w:rsid w:val="001F3A6F"/>
    <w:rsid w:val="0020340F"/>
    <w:rsid w:val="002052D7"/>
    <w:rsid w:val="0021029D"/>
    <w:rsid w:val="00211377"/>
    <w:rsid w:val="00225E35"/>
    <w:rsid w:val="00226E22"/>
    <w:rsid w:val="0023405C"/>
    <w:rsid w:val="00242D8B"/>
    <w:rsid w:val="00280EF6"/>
    <w:rsid w:val="002823C2"/>
    <w:rsid w:val="002836FD"/>
    <w:rsid w:val="002A58FF"/>
    <w:rsid w:val="002B1605"/>
    <w:rsid w:val="002B1D2C"/>
    <w:rsid w:val="002B3D98"/>
    <w:rsid w:val="002C49C4"/>
    <w:rsid w:val="002D0552"/>
    <w:rsid w:val="002E3D07"/>
    <w:rsid w:val="003003ED"/>
    <w:rsid w:val="0030303F"/>
    <w:rsid w:val="00311CE6"/>
    <w:rsid w:val="0032497C"/>
    <w:rsid w:val="00324B6F"/>
    <w:rsid w:val="00325669"/>
    <w:rsid w:val="00325F79"/>
    <w:rsid w:val="00341908"/>
    <w:rsid w:val="00381E07"/>
    <w:rsid w:val="00394FC5"/>
    <w:rsid w:val="003D1318"/>
    <w:rsid w:val="003D4ECA"/>
    <w:rsid w:val="003D6B43"/>
    <w:rsid w:val="003D725F"/>
    <w:rsid w:val="003E52F3"/>
    <w:rsid w:val="003E6065"/>
    <w:rsid w:val="0040600D"/>
    <w:rsid w:val="00416E22"/>
    <w:rsid w:val="004224A1"/>
    <w:rsid w:val="00432881"/>
    <w:rsid w:val="0044297A"/>
    <w:rsid w:val="00451D1C"/>
    <w:rsid w:val="00457F22"/>
    <w:rsid w:val="00461E12"/>
    <w:rsid w:val="00471DDC"/>
    <w:rsid w:val="004760FA"/>
    <w:rsid w:val="00484581"/>
    <w:rsid w:val="00486858"/>
    <w:rsid w:val="004A3626"/>
    <w:rsid w:val="004D13B3"/>
    <w:rsid w:val="004D4F57"/>
    <w:rsid w:val="004F1DCB"/>
    <w:rsid w:val="004F2298"/>
    <w:rsid w:val="004F6B54"/>
    <w:rsid w:val="005160AE"/>
    <w:rsid w:val="005544B0"/>
    <w:rsid w:val="00560925"/>
    <w:rsid w:val="005727EF"/>
    <w:rsid w:val="00580DFA"/>
    <w:rsid w:val="00587787"/>
    <w:rsid w:val="0059776B"/>
    <w:rsid w:val="005A358D"/>
    <w:rsid w:val="005A52BD"/>
    <w:rsid w:val="005A61CE"/>
    <w:rsid w:val="005B32AB"/>
    <w:rsid w:val="005D7BD4"/>
    <w:rsid w:val="005E129C"/>
    <w:rsid w:val="005F73F0"/>
    <w:rsid w:val="00613AFE"/>
    <w:rsid w:val="00616E9D"/>
    <w:rsid w:val="0062033F"/>
    <w:rsid w:val="00633484"/>
    <w:rsid w:val="0063583C"/>
    <w:rsid w:val="006375EE"/>
    <w:rsid w:val="006542CE"/>
    <w:rsid w:val="00660009"/>
    <w:rsid w:val="006800D4"/>
    <w:rsid w:val="00683956"/>
    <w:rsid w:val="0068610F"/>
    <w:rsid w:val="0068724A"/>
    <w:rsid w:val="00692A47"/>
    <w:rsid w:val="006B433D"/>
    <w:rsid w:val="006C4AE9"/>
    <w:rsid w:val="006D5116"/>
    <w:rsid w:val="006D537C"/>
    <w:rsid w:val="00702930"/>
    <w:rsid w:val="007068E4"/>
    <w:rsid w:val="00707D21"/>
    <w:rsid w:val="00712286"/>
    <w:rsid w:val="00717F31"/>
    <w:rsid w:val="00724450"/>
    <w:rsid w:val="00763C07"/>
    <w:rsid w:val="00766654"/>
    <w:rsid w:val="00770C98"/>
    <w:rsid w:val="00771153"/>
    <w:rsid w:val="007849BE"/>
    <w:rsid w:val="0079087D"/>
    <w:rsid w:val="007A34FA"/>
    <w:rsid w:val="007A3756"/>
    <w:rsid w:val="007A4445"/>
    <w:rsid w:val="007C1EE7"/>
    <w:rsid w:val="007C2E66"/>
    <w:rsid w:val="007F10CF"/>
    <w:rsid w:val="007F21F1"/>
    <w:rsid w:val="00800E14"/>
    <w:rsid w:val="00824727"/>
    <w:rsid w:val="00833EDB"/>
    <w:rsid w:val="00836063"/>
    <w:rsid w:val="0084076A"/>
    <w:rsid w:val="00863546"/>
    <w:rsid w:val="00863BAF"/>
    <w:rsid w:val="00884EC8"/>
    <w:rsid w:val="00887C77"/>
    <w:rsid w:val="0089224B"/>
    <w:rsid w:val="008B3B29"/>
    <w:rsid w:val="008D3720"/>
    <w:rsid w:val="008F1D4B"/>
    <w:rsid w:val="008F275B"/>
    <w:rsid w:val="00906EC5"/>
    <w:rsid w:val="00931EE4"/>
    <w:rsid w:val="0093440D"/>
    <w:rsid w:val="00942E16"/>
    <w:rsid w:val="00962915"/>
    <w:rsid w:val="00962F37"/>
    <w:rsid w:val="00976F90"/>
    <w:rsid w:val="00977F63"/>
    <w:rsid w:val="009935E1"/>
    <w:rsid w:val="009A1602"/>
    <w:rsid w:val="009A3F04"/>
    <w:rsid w:val="009B14D7"/>
    <w:rsid w:val="009D1E57"/>
    <w:rsid w:val="009D4555"/>
    <w:rsid w:val="009E6833"/>
    <w:rsid w:val="009F24BB"/>
    <w:rsid w:val="009F449C"/>
    <w:rsid w:val="00A02712"/>
    <w:rsid w:val="00A05014"/>
    <w:rsid w:val="00A149D4"/>
    <w:rsid w:val="00A2398A"/>
    <w:rsid w:val="00A25B6F"/>
    <w:rsid w:val="00A51307"/>
    <w:rsid w:val="00A5457E"/>
    <w:rsid w:val="00A96A47"/>
    <w:rsid w:val="00AA3E7A"/>
    <w:rsid w:val="00AA5214"/>
    <w:rsid w:val="00AC4550"/>
    <w:rsid w:val="00AC5E15"/>
    <w:rsid w:val="00AD1268"/>
    <w:rsid w:val="00AD7D41"/>
    <w:rsid w:val="00AE137A"/>
    <w:rsid w:val="00AF24E3"/>
    <w:rsid w:val="00AF4CD9"/>
    <w:rsid w:val="00B019BC"/>
    <w:rsid w:val="00B03DAE"/>
    <w:rsid w:val="00B06509"/>
    <w:rsid w:val="00B304A0"/>
    <w:rsid w:val="00B42C9D"/>
    <w:rsid w:val="00B56D0E"/>
    <w:rsid w:val="00B7061F"/>
    <w:rsid w:val="00B76732"/>
    <w:rsid w:val="00B80919"/>
    <w:rsid w:val="00B80DF3"/>
    <w:rsid w:val="00B81102"/>
    <w:rsid w:val="00B91784"/>
    <w:rsid w:val="00B9643A"/>
    <w:rsid w:val="00BF5864"/>
    <w:rsid w:val="00C11CB3"/>
    <w:rsid w:val="00C225F7"/>
    <w:rsid w:val="00C30212"/>
    <w:rsid w:val="00C31168"/>
    <w:rsid w:val="00C500BE"/>
    <w:rsid w:val="00C5344D"/>
    <w:rsid w:val="00C53759"/>
    <w:rsid w:val="00C57853"/>
    <w:rsid w:val="00C61AE9"/>
    <w:rsid w:val="00C61EA6"/>
    <w:rsid w:val="00C717EA"/>
    <w:rsid w:val="00C813EA"/>
    <w:rsid w:val="00C85628"/>
    <w:rsid w:val="00C85A53"/>
    <w:rsid w:val="00C918F1"/>
    <w:rsid w:val="00CA393E"/>
    <w:rsid w:val="00CB6EE6"/>
    <w:rsid w:val="00D577F5"/>
    <w:rsid w:val="00D63FA5"/>
    <w:rsid w:val="00D70E50"/>
    <w:rsid w:val="00D763D3"/>
    <w:rsid w:val="00D80BA2"/>
    <w:rsid w:val="00D80C9F"/>
    <w:rsid w:val="00D82B1C"/>
    <w:rsid w:val="00D86F7B"/>
    <w:rsid w:val="00D97D91"/>
    <w:rsid w:val="00DB079F"/>
    <w:rsid w:val="00DC23FB"/>
    <w:rsid w:val="00DD5D3C"/>
    <w:rsid w:val="00DE7B08"/>
    <w:rsid w:val="00DF1176"/>
    <w:rsid w:val="00E30612"/>
    <w:rsid w:val="00E31299"/>
    <w:rsid w:val="00E42CE2"/>
    <w:rsid w:val="00E82C08"/>
    <w:rsid w:val="00E95AFA"/>
    <w:rsid w:val="00EB0EA1"/>
    <w:rsid w:val="00EF763D"/>
    <w:rsid w:val="00F16681"/>
    <w:rsid w:val="00F20041"/>
    <w:rsid w:val="00F231F1"/>
    <w:rsid w:val="00F36EDE"/>
    <w:rsid w:val="00F44948"/>
    <w:rsid w:val="00F61456"/>
    <w:rsid w:val="00F65917"/>
    <w:rsid w:val="00F731FB"/>
    <w:rsid w:val="00F81600"/>
    <w:rsid w:val="00F83E73"/>
    <w:rsid w:val="00F87DE4"/>
    <w:rsid w:val="00F92FF6"/>
    <w:rsid w:val="00F97300"/>
    <w:rsid w:val="00FC7DE0"/>
    <w:rsid w:val="00FF28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BD779"/>
  <w15:docId w15:val="{EFA1DFFA-0073-4867-B6E0-B11F2BB1F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833C0"/>
    <w:rPr>
      <w:rFonts w:ascii="Times New Roman" w:hAnsi="Times New Roman"/>
      <w:sz w:val="24"/>
    </w:rPr>
  </w:style>
  <w:style w:type="paragraph" w:styleId="berschrift1">
    <w:name w:val="heading 1"/>
    <w:basedOn w:val="Standard"/>
    <w:next w:val="Standard"/>
    <w:link w:val="berschrift1Zchn"/>
    <w:uiPriority w:val="9"/>
    <w:qFormat/>
    <w:rsid w:val="006D5116"/>
    <w:pPr>
      <w:keepNext/>
      <w:keepLines/>
      <w:spacing w:before="240" w:after="0"/>
      <w:outlineLvl w:val="0"/>
    </w:pPr>
    <w:rPr>
      <w:rFonts w:eastAsiaTheme="majorEastAsia" w:cstheme="majorBidi"/>
      <w:b/>
      <w:szCs w:val="32"/>
    </w:rPr>
  </w:style>
  <w:style w:type="paragraph" w:styleId="berschrift2">
    <w:name w:val="heading 2"/>
    <w:basedOn w:val="Standard"/>
    <w:next w:val="Standard"/>
    <w:link w:val="berschrift2Zchn"/>
    <w:uiPriority w:val="9"/>
    <w:unhideWhenUsed/>
    <w:qFormat/>
    <w:rsid w:val="002B3D98"/>
    <w:pPr>
      <w:keepNext/>
      <w:keepLines/>
      <w:spacing w:before="40" w:after="0"/>
      <w:outlineLvl w:val="1"/>
    </w:pPr>
    <w:rPr>
      <w:rFonts w:eastAsiaTheme="majorEastAsia" w:cstheme="majorBidi"/>
      <w:b/>
      <w:szCs w:val="26"/>
    </w:rPr>
  </w:style>
  <w:style w:type="paragraph" w:styleId="berschrift3">
    <w:name w:val="heading 3"/>
    <w:basedOn w:val="Standard"/>
    <w:next w:val="Standard"/>
    <w:link w:val="berschrift3Zchn"/>
    <w:uiPriority w:val="9"/>
    <w:unhideWhenUsed/>
    <w:qFormat/>
    <w:rsid w:val="00B8110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304A0"/>
    <w:pPr>
      <w:ind w:left="720"/>
      <w:contextualSpacing/>
    </w:pPr>
  </w:style>
  <w:style w:type="table" w:styleId="Tabellenraster">
    <w:name w:val="Table Grid"/>
    <w:basedOn w:val="NormaleTabelle"/>
    <w:uiPriority w:val="39"/>
    <w:rsid w:val="00203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13AF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13AFE"/>
    <w:rPr>
      <w:rFonts w:ascii="Segoe UI" w:hAnsi="Segoe UI" w:cs="Segoe UI"/>
      <w:sz w:val="18"/>
      <w:szCs w:val="18"/>
    </w:rPr>
  </w:style>
  <w:style w:type="character" w:customStyle="1" w:styleId="berschrift1Zchn">
    <w:name w:val="Überschrift 1 Zchn"/>
    <w:basedOn w:val="Absatz-Standardschriftart"/>
    <w:link w:val="berschrift1"/>
    <w:uiPriority w:val="9"/>
    <w:rsid w:val="006D5116"/>
    <w:rPr>
      <w:rFonts w:ascii="Times New Roman" w:eastAsiaTheme="majorEastAsia" w:hAnsi="Times New Roman" w:cstheme="majorBidi"/>
      <w:b/>
      <w:sz w:val="24"/>
      <w:szCs w:val="32"/>
    </w:rPr>
  </w:style>
  <w:style w:type="character" w:customStyle="1" w:styleId="berschrift2Zchn">
    <w:name w:val="Überschrift 2 Zchn"/>
    <w:basedOn w:val="Absatz-Standardschriftart"/>
    <w:link w:val="berschrift2"/>
    <w:uiPriority w:val="9"/>
    <w:rsid w:val="002B3D98"/>
    <w:rPr>
      <w:rFonts w:ascii="Times New Roman" w:eastAsiaTheme="majorEastAsia" w:hAnsi="Times New Roman" w:cstheme="majorBidi"/>
      <w:b/>
      <w:sz w:val="24"/>
      <w:szCs w:val="26"/>
    </w:rPr>
  </w:style>
  <w:style w:type="paragraph" w:styleId="Inhaltsverzeichnisberschrift">
    <w:name w:val="TOC Heading"/>
    <w:basedOn w:val="berschrift1"/>
    <w:next w:val="Standard"/>
    <w:uiPriority w:val="39"/>
    <w:unhideWhenUsed/>
    <w:qFormat/>
    <w:rsid w:val="00FC7DE0"/>
    <w:pPr>
      <w:outlineLvl w:val="9"/>
    </w:pPr>
    <w:rPr>
      <w:rFonts w:asciiTheme="majorHAnsi" w:hAnsiTheme="majorHAnsi"/>
      <w:b w:val="0"/>
      <w:color w:val="2E74B5" w:themeColor="accent1" w:themeShade="BF"/>
      <w:sz w:val="32"/>
      <w:lang w:eastAsia="de-DE"/>
    </w:rPr>
  </w:style>
  <w:style w:type="paragraph" w:styleId="Verzeichnis1">
    <w:name w:val="toc 1"/>
    <w:basedOn w:val="Standard"/>
    <w:next w:val="Standard"/>
    <w:autoRedefine/>
    <w:uiPriority w:val="39"/>
    <w:unhideWhenUsed/>
    <w:rsid w:val="00FC7DE0"/>
    <w:pPr>
      <w:spacing w:after="100"/>
    </w:pPr>
  </w:style>
  <w:style w:type="paragraph" w:styleId="Verzeichnis2">
    <w:name w:val="toc 2"/>
    <w:basedOn w:val="Standard"/>
    <w:next w:val="Standard"/>
    <w:autoRedefine/>
    <w:uiPriority w:val="39"/>
    <w:unhideWhenUsed/>
    <w:rsid w:val="00FC7DE0"/>
    <w:pPr>
      <w:spacing w:after="100"/>
      <w:ind w:left="240"/>
    </w:pPr>
  </w:style>
  <w:style w:type="character" w:styleId="Hyperlink">
    <w:name w:val="Hyperlink"/>
    <w:basedOn w:val="Absatz-Standardschriftart"/>
    <w:uiPriority w:val="99"/>
    <w:unhideWhenUsed/>
    <w:rsid w:val="00FC7DE0"/>
    <w:rPr>
      <w:color w:val="0563C1" w:themeColor="hyperlink"/>
      <w:u w:val="single"/>
    </w:rPr>
  </w:style>
  <w:style w:type="paragraph" w:styleId="Kopfzeile">
    <w:name w:val="header"/>
    <w:basedOn w:val="Standard"/>
    <w:link w:val="KopfzeileZchn"/>
    <w:uiPriority w:val="99"/>
    <w:unhideWhenUsed/>
    <w:rsid w:val="00DF11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F1176"/>
    <w:rPr>
      <w:rFonts w:ascii="Times New Roman" w:hAnsi="Times New Roman"/>
      <w:sz w:val="24"/>
    </w:rPr>
  </w:style>
  <w:style w:type="paragraph" w:styleId="Fuzeile">
    <w:name w:val="footer"/>
    <w:basedOn w:val="Standard"/>
    <w:link w:val="FuzeileZchn"/>
    <w:uiPriority w:val="99"/>
    <w:unhideWhenUsed/>
    <w:rsid w:val="00DF11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F1176"/>
    <w:rPr>
      <w:rFonts w:ascii="Times New Roman" w:hAnsi="Times New Roman"/>
      <w:sz w:val="24"/>
    </w:rPr>
  </w:style>
  <w:style w:type="paragraph" w:styleId="KeinLeerraum">
    <w:name w:val="No Spacing"/>
    <w:uiPriority w:val="1"/>
    <w:qFormat/>
    <w:rsid w:val="00DF1176"/>
    <w:pPr>
      <w:spacing w:after="0" w:line="240" w:lineRule="auto"/>
    </w:pPr>
    <w:rPr>
      <w:rFonts w:ascii="Times New Roman" w:hAnsi="Times New Roman"/>
      <w:sz w:val="24"/>
    </w:rPr>
  </w:style>
  <w:style w:type="character" w:customStyle="1" w:styleId="berschrift3Zchn">
    <w:name w:val="Überschrift 3 Zchn"/>
    <w:basedOn w:val="Absatz-Standardschriftart"/>
    <w:link w:val="berschrift3"/>
    <w:uiPriority w:val="9"/>
    <w:rsid w:val="00B81102"/>
    <w:rPr>
      <w:rFonts w:asciiTheme="majorHAnsi" w:eastAsiaTheme="majorEastAsia" w:hAnsiTheme="majorHAnsi" w:cstheme="majorBidi"/>
      <w:color w:val="1F4D78" w:themeColor="accent1" w:themeShade="7F"/>
      <w:sz w:val="24"/>
      <w:szCs w:val="24"/>
    </w:rPr>
  </w:style>
  <w:style w:type="character" w:customStyle="1" w:styleId="Erwhnung1">
    <w:name w:val="Erwähnung1"/>
    <w:basedOn w:val="Absatz-Standardschriftart"/>
    <w:uiPriority w:val="99"/>
    <w:semiHidden/>
    <w:unhideWhenUsed/>
    <w:rsid w:val="00B019BC"/>
    <w:rPr>
      <w:color w:val="2B579A"/>
      <w:shd w:val="clear" w:color="auto" w:fill="E6E6E6"/>
    </w:rPr>
  </w:style>
  <w:style w:type="paragraph" w:styleId="Funotentext">
    <w:name w:val="footnote text"/>
    <w:basedOn w:val="Standard"/>
    <w:link w:val="FunotentextZchn"/>
    <w:uiPriority w:val="99"/>
    <w:semiHidden/>
    <w:unhideWhenUsed/>
    <w:rsid w:val="008D372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D3720"/>
    <w:rPr>
      <w:rFonts w:ascii="Times New Roman" w:hAnsi="Times New Roman"/>
      <w:sz w:val="20"/>
      <w:szCs w:val="20"/>
    </w:rPr>
  </w:style>
  <w:style w:type="character" w:styleId="Funotenzeichen">
    <w:name w:val="footnote reference"/>
    <w:basedOn w:val="Absatz-Standardschriftart"/>
    <w:uiPriority w:val="99"/>
    <w:semiHidden/>
    <w:unhideWhenUsed/>
    <w:rsid w:val="008D37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90.png"/><Relationship Id="rId21" Type="http://schemas.openxmlformats.org/officeDocument/2006/relationships/image" Target="media/image8.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48.png"/><Relationship Id="rId84" Type="http://schemas.openxmlformats.org/officeDocument/2006/relationships/image" Target="media/image59.wmf"/><Relationship Id="rId89" Type="http://schemas.openxmlformats.org/officeDocument/2006/relationships/image" Target="media/image63.png"/><Relationship Id="rId112" Type="http://schemas.openxmlformats.org/officeDocument/2006/relationships/image" Target="media/image85.jpg"/><Relationship Id="rId16" Type="http://schemas.openxmlformats.org/officeDocument/2006/relationships/image" Target="media/image3.png"/><Relationship Id="rId107" Type="http://schemas.openxmlformats.org/officeDocument/2006/relationships/image" Target="media/image80.jpg"/><Relationship Id="rId11" Type="http://schemas.openxmlformats.org/officeDocument/2006/relationships/hyperlink" Target="https://www.kmk.org/themen/allgemeinbildende-schulen/unterrichtsfaecher/mathematik-informatik-naturwissenschaften-technik-mint.html" TargetMode="External"/><Relationship Id="rId32" Type="http://schemas.openxmlformats.org/officeDocument/2006/relationships/image" Target="media/image15.wmf"/><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1.png"/><Relationship Id="rId79" Type="http://schemas.openxmlformats.org/officeDocument/2006/relationships/image" Target="media/image55.png"/><Relationship Id="rId102" Type="http://schemas.openxmlformats.org/officeDocument/2006/relationships/image" Target="media/image75.jp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58.wmf"/><Relationship Id="rId90" Type="http://schemas.openxmlformats.org/officeDocument/2006/relationships/image" Target="media/image64.png"/><Relationship Id="rId95"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hyperlink" Target="http://www.sahliger.net" TargetMode="External"/><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oleObject" Target="embeddings/oleObject8.bin"/><Relationship Id="rId77" Type="http://schemas.openxmlformats.org/officeDocument/2006/relationships/oleObject" Target="embeddings/oleObject11.bin"/><Relationship Id="rId100" Type="http://schemas.openxmlformats.org/officeDocument/2006/relationships/oleObject" Target="embeddings/oleObject14.bin"/><Relationship Id="rId105" Type="http://schemas.openxmlformats.org/officeDocument/2006/relationships/image" Target="media/image78.jpg"/><Relationship Id="rId113" Type="http://schemas.openxmlformats.org/officeDocument/2006/relationships/image" Target="media/image86.png"/><Relationship Id="rId118" Type="http://schemas.openxmlformats.org/officeDocument/2006/relationships/image" Target="media/image91.png"/><Relationship Id="rId8" Type="http://schemas.openxmlformats.org/officeDocument/2006/relationships/hyperlink" Target="https://gymnasium.bildung-rp.de/rechtsgrundlagen.html" TargetMode="External"/><Relationship Id="rId51" Type="http://schemas.openxmlformats.org/officeDocument/2006/relationships/image" Target="media/image33.png"/><Relationship Id="rId72" Type="http://schemas.openxmlformats.org/officeDocument/2006/relationships/image" Target="media/image50.wmf"/><Relationship Id="rId80" Type="http://schemas.openxmlformats.org/officeDocument/2006/relationships/image" Target="media/image56.png"/><Relationship Id="rId85" Type="http://schemas.openxmlformats.org/officeDocument/2006/relationships/oleObject" Target="embeddings/oleObject13.bin"/><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iqb.hu-berlin.de/bista/abi/mathematik" TargetMode="Externa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oleObject" Target="embeddings/oleObject7.bin"/><Relationship Id="rId103" Type="http://schemas.openxmlformats.org/officeDocument/2006/relationships/image" Target="media/image76.jpg"/><Relationship Id="rId108" Type="http://schemas.openxmlformats.org/officeDocument/2006/relationships/image" Target="media/image81.png"/><Relationship Id="rId116" Type="http://schemas.openxmlformats.org/officeDocument/2006/relationships/image" Target="media/image89.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49.png"/><Relationship Id="rId75" Type="http://schemas.openxmlformats.org/officeDocument/2006/relationships/image" Target="media/image52.png"/><Relationship Id="rId83" Type="http://schemas.openxmlformats.org/officeDocument/2006/relationships/oleObject" Target="embeddings/oleObject12.bin"/><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1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79.png"/><Relationship Id="rId114" Type="http://schemas.openxmlformats.org/officeDocument/2006/relationships/image" Target="media/image87.png"/><Relationship Id="rId119" Type="http://schemas.openxmlformats.org/officeDocument/2006/relationships/image" Target="media/image92.png"/><Relationship Id="rId10" Type="http://schemas.openxmlformats.org/officeDocument/2006/relationships/hyperlink" Target="https://gymnasium.bildung-rp.de/lehrplaene-epa-bildungsstandards-abitur.html" TargetMode="External"/><Relationship Id="rId31" Type="http://schemas.openxmlformats.org/officeDocument/2006/relationships/oleObject" Target="embeddings/oleObject4.bin"/><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oleObject" Target="embeddings/oleObject6.bin"/><Relationship Id="rId73" Type="http://schemas.openxmlformats.org/officeDocument/2006/relationships/oleObject" Target="embeddings/oleObject10.bin"/><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wmf"/><Relationship Id="rId101" Type="http://schemas.openxmlformats.org/officeDocument/2006/relationships/image" Target="media/image74.jp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ymnasium.bildung-rp.de/gymn-oberstufe-abitur.html" TargetMode="Externa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1.png"/><Relationship Id="rId109" Type="http://schemas.openxmlformats.org/officeDocument/2006/relationships/image" Target="media/image82.jp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3.wmf"/><Relationship Id="rId97" Type="http://schemas.openxmlformats.org/officeDocument/2006/relationships/image" Target="media/image71.png"/><Relationship Id="rId104" Type="http://schemas.openxmlformats.org/officeDocument/2006/relationships/image" Target="media/image77.jpg"/><Relationship Id="rId120"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1.wmf"/><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1.png"/><Relationship Id="rId110" Type="http://schemas.openxmlformats.org/officeDocument/2006/relationships/image" Target="media/image83.png"/><Relationship Id="rId115" Type="http://schemas.openxmlformats.org/officeDocument/2006/relationships/image" Target="media/image88.png"/></Relationships>
</file>

<file path=word/_rels/footnotes.xml.rels><?xml version="1.0" encoding="UTF-8" standalone="yes"?>
<Relationships xmlns="http://schemas.openxmlformats.org/package/2006/relationships"><Relationship Id="rId3" Type="http://schemas.openxmlformats.org/officeDocument/2006/relationships/hyperlink" Target="https://gymnasium.bildung-rp.de/fileadmin/user_upload/gymnasium.bildung-rp.de/downloads/GTR-Kompetenzen.pdf" TargetMode="External"/><Relationship Id="rId2" Type="http://schemas.openxmlformats.org/officeDocument/2006/relationships/hyperlink" Target="https://www.kmk.org/themen/qualitaetssicherung-in-schulen/bildungsstandards.html" TargetMode="External"/><Relationship Id="rId1" Type="http://schemas.openxmlformats.org/officeDocument/2006/relationships/hyperlink" Target="https://gymnasium.bildung-rp.de/fileadmin/user_upload/gymnasium.bildung-rp.de/mss/Operatoren_Mathemati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30430-0F2F-4A82-BE22-0D6D3AA8F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2799</Words>
  <Characters>17640</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Medienwagen-4-2015</dc:creator>
  <cp:lastModifiedBy>Georg Sahliger</cp:lastModifiedBy>
  <cp:revision>3</cp:revision>
  <cp:lastPrinted>2016-05-20T06:29:00Z</cp:lastPrinted>
  <dcterms:created xsi:type="dcterms:W3CDTF">2017-09-30T08:02:00Z</dcterms:created>
  <dcterms:modified xsi:type="dcterms:W3CDTF">2017-09-30T08:03:00Z</dcterms:modified>
</cp:coreProperties>
</file>